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98" w:rsidRDefault="002A1284" w:rsidP="00A85E98">
      <w:pPr>
        <w:pStyle w:val="afff9"/>
      </w:pPr>
      <w:r w:rsidRPr="008724E6">
        <w:t>Научная статья</w:t>
      </w:r>
    </w:p>
    <w:p w:rsidR="00E34DB1" w:rsidRDefault="003356A8" w:rsidP="00A85E98">
      <w:pPr>
        <w:pStyle w:val="afff9"/>
      </w:pPr>
      <w:r w:rsidRPr="008724E6">
        <w:t xml:space="preserve">УДК </w:t>
      </w:r>
    </w:p>
    <w:p w:rsidR="003356A8" w:rsidRDefault="003356A8" w:rsidP="00A85E98">
      <w:pPr>
        <w:pStyle w:val="afff9"/>
      </w:pPr>
      <w:proofErr w:type="spellStart"/>
      <w:r w:rsidRPr="008724E6">
        <w:t>doi</w:t>
      </w:r>
      <w:proofErr w:type="spellEnd"/>
      <w:r w:rsidRPr="008724E6">
        <w:t xml:space="preserve">: </w:t>
      </w:r>
    </w:p>
    <w:p w:rsidR="00E34DB1" w:rsidRDefault="00E34DB1" w:rsidP="008724E6">
      <w:pPr>
        <w:pStyle w:val="afff9"/>
      </w:pPr>
    </w:p>
    <w:p w:rsidR="00E34DB1" w:rsidRPr="00E34DB1" w:rsidRDefault="003356A8" w:rsidP="00E34DB1">
      <w:pPr>
        <w:pStyle w:val="affb"/>
        <w:jc w:val="center"/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</w:pPr>
      <w:bookmarkStart w:id="0" w:name="_Toc98851787"/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Особенности исследования места</w:t>
      </w:r>
      <w:r w:rsidR="00E34DB1"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 xml:space="preserve"> </w:t>
      </w: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пожара для получения информации,</w:t>
      </w:r>
      <w:r w:rsidR="00E34DB1"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 xml:space="preserve"> </w:t>
      </w: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необходимой для решения вопросов</w:t>
      </w:r>
    </w:p>
    <w:p w:rsidR="003356A8" w:rsidRPr="00E34DB1" w:rsidRDefault="003356A8" w:rsidP="00E34DB1">
      <w:pPr>
        <w:pStyle w:val="affb"/>
        <w:jc w:val="center"/>
        <w:rPr>
          <w:rStyle w:val="23"/>
          <w:b/>
          <w:color w:val="1F4E79" w:themeColor="accent1" w:themeShade="80"/>
          <w:sz w:val="32"/>
          <w:szCs w:val="32"/>
        </w:rPr>
      </w:pPr>
      <w:r w:rsidRPr="00E34DB1">
        <w:rPr>
          <w:rStyle w:val="40"/>
          <w:rFonts w:ascii="Times New Roman" w:hAnsi="Times New Roman" w:cs="Times New Roman"/>
          <w:b/>
          <w:iCs w:val="0"/>
          <w:color w:val="1F4E79" w:themeColor="accent1" w:themeShade="80"/>
          <w:szCs w:val="32"/>
        </w:rPr>
        <w:t>нормативной специализации</w:t>
      </w:r>
      <w:bookmarkEnd w:id="0"/>
    </w:p>
    <w:p w:rsidR="00EF186D" w:rsidRDefault="00E34DB1" w:rsidP="00EF186D">
      <w:pPr>
        <w:pStyle w:val="2"/>
        <w:jc w:val="left"/>
        <w:rPr>
          <w:rStyle w:val="20"/>
          <w:b/>
          <w:i/>
          <w:lang w:val="ru-RU"/>
        </w:rPr>
      </w:pPr>
      <w:bookmarkStart w:id="1" w:name="_Toc98851788"/>
      <w:r>
        <w:rPr>
          <w:lang w:val="ru-RU"/>
        </w:rPr>
        <w:t>Ирина Петровна</w:t>
      </w:r>
      <w:r w:rsidR="002A2B81" w:rsidRPr="00E34DB1">
        <w:rPr>
          <w:lang w:val="ru-RU"/>
        </w:rPr>
        <w:t xml:space="preserve"> </w:t>
      </w:r>
      <w:r w:rsidR="005C7C33" w:rsidRPr="00E34DB1">
        <w:rPr>
          <w:lang w:val="ru-RU"/>
        </w:rPr>
        <w:t>Петрова</w:t>
      </w:r>
      <w:r w:rsidRPr="00E34DB1">
        <w:rPr>
          <w:vertAlign w:val="superscript"/>
          <w:lang w:val="ru-RU"/>
        </w:rPr>
        <w:t>1</w:t>
      </w:r>
      <w:r w:rsidR="002A2B81" w:rsidRPr="00E34DB1">
        <w:rPr>
          <w:rStyle w:val="20"/>
          <w:b/>
          <w:i/>
          <w:lang w:val="ru-RU"/>
        </w:rPr>
        <w:t xml:space="preserve"> </w:t>
      </w:r>
      <w:r w:rsidR="002A2B81" w:rsidRPr="00E34DB1">
        <w:rPr>
          <w:rStyle w:val="20"/>
          <w:b/>
          <w:i/>
          <w:lang w:val="ru-RU"/>
        </w:rPr>
        <w:br/>
      </w:r>
      <w:r>
        <w:rPr>
          <w:rStyle w:val="20"/>
          <w:b/>
          <w:i/>
          <w:lang w:val="ru-RU"/>
        </w:rPr>
        <w:t>Иван Иванович Иванов</w:t>
      </w:r>
      <w:r w:rsidRPr="00E34DB1">
        <w:rPr>
          <w:rStyle w:val="20"/>
          <w:b/>
          <w:i/>
          <w:vertAlign w:val="superscript"/>
          <w:lang w:val="ru-RU"/>
        </w:rPr>
        <w:t>2</w:t>
      </w:r>
      <w:r w:rsidR="002A2B81" w:rsidRPr="00E34DB1">
        <w:rPr>
          <w:rStyle w:val="20"/>
          <w:b/>
          <w:i/>
          <w:lang w:val="ru-RU"/>
        </w:rPr>
        <w:t xml:space="preserve"> </w:t>
      </w:r>
    </w:p>
    <w:bookmarkEnd w:id="1"/>
    <w:p w:rsidR="00E34DB1" w:rsidRPr="00EF186D" w:rsidRDefault="00E34DB1" w:rsidP="00EF186D">
      <w:pPr>
        <w:pStyle w:val="2"/>
        <w:jc w:val="left"/>
        <w:rPr>
          <w:rStyle w:val="afd"/>
          <w:rFonts w:eastAsiaTheme="minorHAnsi"/>
          <w:b w:val="0"/>
          <w:i/>
          <w:lang w:val="ru-RU"/>
        </w:rPr>
      </w:pPr>
      <w:r w:rsidRPr="00EF186D">
        <w:rPr>
          <w:rStyle w:val="afd"/>
          <w:rFonts w:eastAsiaTheme="minorHAnsi"/>
          <w:b w:val="0"/>
          <w:i/>
          <w:vertAlign w:val="superscript"/>
          <w:lang w:val="ru-RU"/>
        </w:rPr>
        <w:t>1</w:t>
      </w:r>
      <w:r w:rsidR="003356A8" w:rsidRPr="00EF186D">
        <w:rPr>
          <w:rStyle w:val="afd"/>
          <w:rFonts w:eastAsiaTheme="minorHAnsi"/>
          <w:b w:val="0"/>
          <w:i/>
          <w:lang w:val="ru-RU"/>
        </w:rPr>
        <w:t>Санкт-Петербургский университет ГПС МЧС России</w:t>
      </w:r>
      <w:r w:rsidR="005C7C33" w:rsidRPr="00EF186D">
        <w:rPr>
          <w:rStyle w:val="afd"/>
          <w:rFonts w:eastAsiaTheme="minorHAnsi"/>
          <w:b w:val="0"/>
          <w:i/>
          <w:lang w:val="ru-RU"/>
        </w:rPr>
        <w:t>, Санкт-Петербург, Россия</w:t>
      </w:r>
      <w:r w:rsidR="00CD0BCF" w:rsidRPr="00EF186D">
        <w:rPr>
          <w:rStyle w:val="afd"/>
          <w:rFonts w:eastAsiaTheme="minorHAnsi"/>
          <w:b w:val="0"/>
          <w:i/>
          <w:lang w:val="ru-RU"/>
        </w:rPr>
        <w:t xml:space="preserve">, </w:t>
      </w:r>
      <w:hyperlink r:id="rId8" w:history="1">
        <w:r w:rsidR="00EF186D" w:rsidRPr="00EF186D">
          <w:rPr>
            <w:rStyle w:val="af0"/>
            <w:b w:val="0"/>
            <w:color w:val="auto"/>
            <w:u w:val="none"/>
          </w:rPr>
          <w:t>https</w:t>
        </w:r>
        <w:r w:rsidR="00EF186D" w:rsidRPr="00EF186D">
          <w:rPr>
            <w:rStyle w:val="af0"/>
            <w:b w:val="0"/>
            <w:color w:val="auto"/>
            <w:u w:val="none"/>
            <w:lang w:val="ru-RU"/>
          </w:rPr>
          <w:t>://</w:t>
        </w:r>
        <w:proofErr w:type="spellStart"/>
        <w:r w:rsidR="00EF186D" w:rsidRPr="00EF186D">
          <w:rPr>
            <w:rStyle w:val="af0"/>
            <w:b w:val="0"/>
            <w:color w:val="auto"/>
            <w:u w:val="none"/>
          </w:rPr>
          <w:t>orcid</w:t>
        </w:r>
        <w:proofErr w:type="spellEnd"/>
        <w:r w:rsidR="00EF186D" w:rsidRPr="00EF186D">
          <w:rPr>
            <w:rStyle w:val="af0"/>
            <w:b w:val="0"/>
            <w:color w:val="auto"/>
            <w:u w:val="none"/>
            <w:lang w:val="ru-RU"/>
          </w:rPr>
          <w:t>.</w:t>
        </w:r>
        <w:r w:rsidR="00EF186D" w:rsidRPr="00EF186D">
          <w:rPr>
            <w:rStyle w:val="af0"/>
            <w:b w:val="0"/>
            <w:color w:val="auto"/>
            <w:u w:val="none"/>
          </w:rPr>
          <w:t>org</w:t>
        </w:r>
        <w:r w:rsidR="00EF186D" w:rsidRPr="00EF186D">
          <w:rPr>
            <w:rStyle w:val="af0"/>
            <w:b w:val="0"/>
            <w:color w:val="auto"/>
            <w:u w:val="none"/>
            <w:lang w:val="ru-RU"/>
          </w:rPr>
          <w:t>/0000-0003-1288-7561</w:t>
        </w:r>
      </w:hyperlink>
      <w:r w:rsidRPr="00EF186D">
        <w:rPr>
          <w:rStyle w:val="afd"/>
          <w:rFonts w:eastAsiaTheme="minorHAnsi"/>
          <w:b w:val="0"/>
          <w:i/>
          <w:color w:val="auto"/>
          <w:lang w:val="ru-RU"/>
        </w:rPr>
        <w:br/>
      </w:r>
      <w:r w:rsidRPr="00EF186D">
        <w:rPr>
          <w:rStyle w:val="afd"/>
          <w:rFonts w:eastAsiaTheme="minorHAnsi"/>
          <w:b w:val="0"/>
          <w:i/>
          <w:vertAlign w:val="superscript"/>
          <w:lang w:val="ru-RU"/>
        </w:rPr>
        <w:t>2</w:t>
      </w:r>
      <w:r w:rsidRPr="00EF186D">
        <w:rPr>
          <w:rStyle w:val="afd"/>
          <w:rFonts w:eastAsiaTheme="minorHAnsi"/>
          <w:b w:val="0"/>
          <w:i/>
          <w:lang w:val="ru-RU"/>
        </w:rPr>
        <w:t>Сибирская пожарно-спасательная академия ГПС МЧС России, Железногорск, Россия</w:t>
      </w:r>
    </w:p>
    <w:p w:rsidR="00E34DB1" w:rsidRPr="00E34DB1" w:rsidRDefault="002A2B81" w:rsidP="00E34DB1">
      <w:pPr>
        <w:pStyle w:val="afc"/>
        <w:jc w:val="left"/>
        <w:rPr>
          <w:rStyle w:val="10"/>
          <w:rFonts w:ascii="Times New Roman" w:eastAsia="Calibri" w:hAnsi="Times New Roman" w:cs="Times New Roman"/>
          <w:bCs w:val="0"/>
          <w:color w:val="auto"/>
          <w:spacing w:val="0"/>
          <w:sz w:val="22"/>
          <w:szCs w:val="22"/>
          <w:lang w:eastAsia="en-US"/>
        </w:rPr>
      </w:pPr>
      <w:r w:rsidRPr="00E34DB1">
        <w:rPr>
          <w:rStyle w:val="23"/>
          <w:rFonts w:eastAsiaTheme="majorEastAsia"/>
          <w:b/>
          <w:sz w:val="22"/>
        </w:rPr>
        <w:t>Автор ответственный за переписку:</w:t>
      </w:r>
      <w:r w:rsidRPr="00E34DB1">
        <w:t xml:space="preserve"> </w:t>
      </w:r>
      <w:r w:rsidR="00E34DB1" w:rsidRPr="00E34DB1">
        <w:rPr>
          <w:rFonts w:eastAsia="Calibri"/>
        </w:rPr>
        <w:t>Ирина Петровна Петрова</w:t>
      </w:r>
      <w:r w:rsidRPr="00E34DB1">
        <w:rPr>
          <w:rStyle w:val="20"/>
          <w:b w:val="0"/>
          <w:i/>
          <w:color w:val="auto"/>
          <w:szCs w:val="22"/>
          <w:lang w:val="ru-RU"/>
        </w:rPr>
        <w:t>,</w:t>
      </w:r>
      <w:r w:rsidRPr="00E34DB1">
        <w:rPr>
          <w:rStyle w:val="60"/>
          <w:rFonts w:ascii="Times New Roman" w:eastAsia="Calibri" w:hAnsi="Times New Roman" w:cs="Times New Roman"/>
          <w:color w:val="auto"/>
        </w:rPr>
        <w:t xml:space="preserve"> </w:t>
      </w:r>
      <w:hyperlink r:id="rId9" w:history="1">
        <w:r w:rsidR="00E34DB1" w:rsidRPr="00E34DB1">
          <w:rPr>
            <w:rStyle w:val="af0"/>
            <w:rFonts w:eastAsia="Calibri"/>
            <w:color w:val="auto"/>
            <w:u w:val="none"/>
          </w:rPr>
          <w:t>n-</w:t>
        </w:r>
        <w:r w:rsidR="00E34DB1" w:rsidRPr="00E34DB1">
          <w:rPr>
            <w:rStyle w:val="af0"/>
            <w:rFonts w:eastAsia="Calibri"/>
            <w:color w:val="auto"/>
            <w:u w:val="none"/>
            <w:lang w:val="en-US"/>
          </w:rPr>
          <w:t>rkerr</w:t>
        </w:r>
        <w:r w:rsidR="00E34DB1" w:rsidRPr="00E34DB1">
          <w:rPr>
            <w:rStyle w:val="af0"/>
            <w:rFonts w:eastAsia="Calibri"/>
            <w:color w:val="auto"/>
            <w:u w:val="none"/>
          </w:rPr>
          <w:t>@mail.ru</w:t>
        </w:r>
      </w:hyperlink>
    </w:p>
    <w:p w:rsidR="00E34DB1" w:rsidRPr="00E34DB1" w:rsidRDefault="00E34DB1" w:rsidP="00E34DB1">
      <w:pPr>
        <w:pStyle w:val="afc"/>
        <w:ind w:firstLine="284"/>
        <w:jc w:val="both"/>
        <w:rPr>
          <w:rStyle w:val="23"/>
          <w:rFonts w:eastAsiaTheme="majorEastAsia"/>
          <w:b/>
          <w:sz w:val="22"/>
        </w:rPr>
      </w:pPr>
    </w:p>
    <w:p w:rsidR="00E34DB1" w:rsidRDefault="003356A8" w:rsidP="00E34DB1">
      <w:pPr>
        <w:pStyle w:val="afc"/>
        <w:ind w:firstLine="284"/>
        <w:jc w:val="both"/>
        <w:rPr>
          <w:rStyle w:val="20"/>
          <w:b w:val="0"/>
          <w:color w:val="auto"/>
          <w:szCs w:val="22"/>
          <w:lang w:val="ru-RU"/>
        </w:rPr>
      </w:pPr>
      <w:r w:rsidRPr="00E34DB1">
        <w:rPr>
          <w:rStyle w:val="23"/>
          <w:rFonts w:eastAsiaTheme="majorEastAsia"/>
          <w:b/>
          <w:sz w:val="22"/>
        </w:rPr>
        <w:t>Аннотация.</w:t>
      </w:r>
      <w:r w:rsidRPr="00E34DB1">
        <w:rPr>
          <w:rStyle w:val="23"/>
          <w:rFonts w:eastAsiaTheme="majorEastAsia"/>
          <w:sz w:val="22"/>
        </w:rPr>
        <w:t xml:space="preserve"> </w:t>
      </w:r>
      <w:r w:rsidRPr="00E34DB1">
        <w:rPr>
          <w:rStyle w:val="20"/>
          <w:b w:val="0"/>
          <w:color w:val="auto"/>
          <w:szCs w:val="22"/>
          <w:lang w:val="ru-RU"/>
        </w:rPr>
        <w:t xml:space="preserve">Рассмотрены особенности и порядок проведения осмотра места </w:t>
      </w:r>
      <w:r w:rsidRPr="006C6F94">
        <w:rPr>
          <w:rStyle w:val="20"/>
          <w:b w:val="0"/>
          <w:color w:val="auto"/>
          <w:szCs w:val="22"/>
          <w:lang w:val="ru-RU"/>
        </w:rPr>
        <w:t xml:space="preserve">пожара </w:t>
      </w:r>
      <w:r>
        <w:rPr>
          <w:rStyle w:val="20"/>
          <w:b w:val="0"/>
          <w:color w:val="auto"/>
          <w:szCs w:val="22"/>
          <w:lang w:val="ru-RU"/>
        </w:rPr>
        <w:br/>
      </w:r>
      <w:r w:rsidRPr="006C6F94">
        <w:rPr>
          <w:rStyle w:val="20"/>
          <w:b w:val="0"/>
          <w:color w:val="auto"/>
          <w:szCs w:val="22"/>
          <w:lang w:val="ru-RU"/>
        </w:rPr>
        <w:t xml:space="preserve">с целью получения информации, необходимой для производства судебных нормативных пожарной-технических экспертиз. Определен перечень запрашиваемой информации, которую потребуется </w:t>
      </w:r>
      <w:r w:rsidRPr="005C7C33">
        <w:rPr>
          <w:rStyle w:val="20"/>
          <w:b w:val="0"/>
          <w:color w:val="auto"/>
          <w:szCs w:val="22"/>
          <w:lang w:val="ru-RU"/>
        </w:rPr>
        <w:t>предоставить для проведения исследований по пожару.</w:t>
      </w:r>
    </w:p>
    <w:p w:rsidR="00E34DB1" w:rsidRDefault="003356A8" w:rsidP="00E34DB1">
      <w:pPr>
        <w:pStyle w:val="afc"/>
        <w:ind w:firstLine="284"/>
        <w:jc w:val="both"/>
        <w:rPr>
          <w:rStyle w:val="affc"/>
          <w:rFonts w:eastAsia="Calibri"/>
          <w:i w:val="0"/>
        </w:rPr>
      </w:pPr>
      <w:r w:rsidRPr="005C7C33">
        <w:rPr>
          <w:rStyle w:val="23"/>
          <w:b/>
          <w:sz w:val="22"/>
        </w:rPr>
        <w:t>Ключевые слова:</w:t>
      </w:r>
      <w:r w:rsidRPr="005C7C33">
        <w:rPr>
          <w:rStyle w:val="20"/>
          <w:b w:val="0"/>
          <w:color w:val="auto"/>
          <w:szCs w:val="22"/>
          <w:lang w:val="ru-RU"/>
        </w:rPr>
        <w:t xml:space="preserve"> </w:t>
      </w:r>
      <w:r w:rsidRPr="00E34DB1">
        <w:rPr>
          <w:rStyle w:val="affc"/>
          <w:rFonts w:eastAsia="Calibri"/>
          <w:i w:val="0"/>
        </w:rPr>
        <w:t>осмотр места пожара, нормативная пожарно-техническая экспертиза, требовани</w:t>
      </w:r>
      <w:r w:rsidR="005C7C33" w:rsidRPr="00E34DB1">
        <w:rPr>
          <w:rStyle w:val="affc"/>
          <w:rFonts w:eastAsia="Calibri"/>
          <w:i w:val="0"/>
        </w:rPr>
        <w:t>е пожарной безопасности, анализ</w:t>
      </w:r>
    </w:p>
    <w:p w:rsidR="00EF186D" w:rsidRPr="00EF186D" w:rsidRDefault="005C7C33" w:rsidP="00CD0BCF">
      <w:pPr>
        <w:pStyle w:val="afc"/>
        <w:ind w:firstLine="284"/>
        <w:jc w:val="both"/>
        <w:rPr>
          <w:i w:val="0"/>
        </w:rPr>
      </w:pPr>
      <w:r w:rsidRPr="00E34DB1">
        <w:rPr>
          <w:rStyle w:val="affc"/>
          <w:rFonts w:eastAsia="Calibri"/>
          <w:b/>
        </w:rPr>
        <w:t>Для цитирования:</w:t>
      </w:r>
      <w:r w:rsidRPr="00E34DB1">
        <w:rPr>
          <w:rStyle w:val="affc"/>
          <w:rFonts w:eastAsia="Calibri"/>
        </w:rPr>
        <w:t xml:space="preserve"> </w:t>
      </w:r>
      <w:r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 xml:space="preserve">Петрова </w:t>
      </w:r>
      <w:r w:rsidR="00E34DB1"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>И.П</w:t>
      </w:r>
      <w:r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>.</w:t>
      </w:r>
      <w:r w:rsidRPr="006803D0">
        <w:rPr>
          <w:rStyle w:val="affc"/>
          <w:rFonts w:eastAsia="Calibri"/>
          <w:i w:val="0"/>
        </w:rPr>
        <w:t>,</w:t>
      </w:r>
      <w:r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 xml:space="preserve"> </w:t>
      </w:r>
      <w:r w:rsidR="00E34DB1" w:rsidRPr="006803D0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>Иванов И.И.</w:t>
      </w:r>
      <w:r w:rsidR="00EF186D">
        <w:rPr>
          <w:rStyle w:val="10"/>
          <w:rFonts w:ascii="Times New Roman" w:eastAsia="Calibri" w:hAnsi="Times New Roman" w:cs="Times New Roman"/>
          <w:i w:val="0"/>
          <w:color w:val="auto"/>
          <w:spacing w:val="0"/>
          <w:sz w:val="22"/>
          <w:szCs w:val="22"/>
          <w:lang w:eastAsia="en-US"/>
        </w:rPr>
        <w:t xml:space="preserve"> </w:t>
      </w:r>
      <w:r w:rsidRPr="006803D0">
        <w:rPr>
          <w:rStyle w:val="affc"/>
          <w:rFonts w:eastAsia="Calibri"/>
          <w:i w:val="0"/>
        </w:rPr>
        <w:t xml:space="preserve">Особенности исследования места пожара для получения информации, необходимой для решения вопросов нормативной специализации // </w:t>
      </w:r>
      <w:r w:rsidRPr="006803D0">
        <w:rPr>
          <w:i w:val="0"/>
        </w:rPr>
        <w:t xml:space="preserve">Сибирский пожарно-спасательный вестник. </w:t>
      </w:r>
      <w:r w:rsidRPr="00692173">
        <w:rPr>
          <w:i w:val="0"/>
        </w:rPr>
        <w:t xml:space="preserve">2022. № 1 (24). </w:t>
      </w:r>
      <w:r w:rsidRPr="006803D0">
        <w:rPr>
          <w:i w:val="0"/>
        </w:rPr>
        <w:t>С</w:t>
      </w:r>
      <w:r w:rsidRPr="00EF186D">
        <w:rPr>
          <w:i w:val="0"/>
        </w:rPr>
        <w:t xml:space="preserve">. </w:t>
      </w:r>
      <w:r w:rsidR="00E34DB1" w:rsidRPr="00EF186D">
        <w:rPr>
          <w:i w:val="0"/>
        </w:rPr>
        <w:t>1-9</w:t>
      </w:r>
      <w:r w:rsidR="00EF186D">
        <w:rPr>
          <w:i w:val="0"/>
        </w:rPr>
        <w:t xml:space="preserve">. </w:t>
      </w:r>
      <w:r w:rsidR="003C514B" w:rsidRPr="006803D0">
        <w:rPr>
          <w:i w:val="0"/>
          <w:lang w:val="en-US"/>
        </w:rPr>
        <w:t>http</w:t>
      </w:r>
      <w:r w:rsidR="003C514B" w:rsidRPr="00EF186D">
        <w:rPr>
          <w:i w:val="0"/>
        </w:rPr>
        <w:t>:</w:t>
      </w:r>
      <w:r w:rsidR="00EF186D" w:rsidRPr="00EF186D">
        <w:t xml:space="preserve"> </w:t>
      </w:r>
    </w:p>
    <w:p w:rsidR="00CD0BCF" w:rsidRDefault="00CD0BCF" w:rsidP="00CD0BCF">
      <w:pPr>
        <w:pStyle w:val="afc"/>
        <w:ind w:firstLine="284"/>
        <w:jc w:val="both"/>
        <w:rPr>
          <w:i w:val="0"/>
        </w:rPr>
      </w:pPr>
      <w:r w:rsidRPr="00C100BF">
        <w:rPr>
          <w:b/>
        </w:rPr>
        <w:t>Благодарности:</w:t>
      </w:r>
      <w:r w:rsidRPr="00C100BF">
        <w:t xml:space="preserve"> </w:t>
      </w:r>
      <w:r w:rsidRPr="00E929A4">
        <w:rPr>
          <w:i w:val="0"/>
        </w:rPr>
        <w:t xml:space="preserve">работа выполнена при поддержке Российского научного фонда, проект </w:t>
      </w:r>
      <w:r>
        <w:rPr>
          <w:i w:val="0"/>
        </w:rPr>
        <w:br/>
      </w:r>
      <w:r w:rsidRPr="00E929A4">
        <w:rPr>
          <w:i w:val="0"/>
        </w:rPr>
        <w:t>№ 17-77-3019; авторы выражают благодарность Алексею Вадимовичу Зимину за предоставление данных о донной топографии в Белом море.</w:t>
      </w:r>
    </w:p>
    <w:p w:rsidR="005C7C33" w:rsidRDefault="005C7C33" w:rsidP="002A2B81">
      <w:pPr>
        <w:pStyle w:val="afff9"/>
        <w:rPr>
          <w:lang w:val="en-US"/>
        </w:rPr>
      </w:pPr>
      <w:r w:rsidRPr="002A2B81">
        <w:rPr>
          <w:lang w:val="en-US"/>
        </w:rPr>
        <w:t>Original</w:t>
      </w:r>
      <w:r w:rsidRPr="00CF7E9C">
        <w:rPr>
          <w:lang w:val="en-US"/>
        </w:rPr>
        <w:t xml:space="preserve"> </w:t>
      </w:r>
      <w:r w:rsidRPr="002A2B81">
        <w:rPr>
          <w:lang w:val="en-US"/>
        </w:rPr>
        <w:t>article</w:t>
      </w:r>
      <w:r w:rsidRPr="00CF7E9C">
        <w:rPr>
          <w:lang w:val="en-US"/>
        </w:rPr>
        <w:t xml:space="preserve"> </w:t>
      </w:r>
    </w:p>
    <w:p w:rsidR="00CF7E9C" w:rsidRPr="00CF7E9C" w:rsidRDefault="00CF7E9C" w:rsidP="002A2B81">
      <w:pPr>
        <w:pStyle w:val="afff9"/>
        <w:rPr>
          <w:lang w:val="en-US"/>
        </w:rPr>
      </w:pPr>
    </w:p>
    <w:p w:rsidR="003356A8" w:rsidRPr="00CF7E9C" w:rsidRDefault="003356A8" w:rsidP="00CF7E9C">
      <w:pPr>
        <w:pStyle w:val="affb"/>
        <w:jc w:val="center"/>
        <w:rPr>
          <w:rStyle w:val="40"/>
          <w:rFonts w:ascii="Times New Roman" w:hAnsi="Times New Roman" w:cs="Times New Roman"/>
          <w:b/>
          <w:color w:val="2F5496" w:themeColor="accent5" w:themeShade="BF"/>
          <w:szCs w:val="32"/>
          <w:lang w:val="en-US"/>
        </w:rPr>
      </w:pPr>
      <w:r w:rsidRPr="00CF7E9C">
        <w:rPr>
          <w:rStyle w:val="40"/>
          <w:rFonts w:ascii="Times New Roman" w:hAnsi="Times New Roman" w:cs="Times New Roman"/>
          <w:b/>
          <w:iCs w:val="0"/>
          <w:color w:val="2F5496" w:themeColor="accent5" w:themeShade="BF"/>
          <w:szCs w:val="32"/>
          <w:lang w:val="en-US"/>
        </w:rPr>
        <w:t>Fire site survey features to obtain information needed to address regulatory specialization issues</w:t>
      </w:r>
      <w:r w:rsidRPr="00CF7E9C">
        <w:rPr>
          <w:rStyle w:val="40"/>
          <w:rFonts w:ascii="Times New Roman" w:hAnsi="Times New Roman" w:cs="Times New Roman"/>
          <w:b/>
          <w:color w:val="2F5496" w:themeColor="accent5" w:themeShade="BF"/>
          <w:szCs w:val="32"/>
          <w:lang w:val="en-US"/>
        </w:rPr>
        <w:t xml:space="preserve"> </w:t>
      </w:r>
    </w:p>
    <w:p w:rsidR="00EF186D" w:rsidRDefault="00E34DB1" w:rsidP="00EF186D">
      <w:pPr>
        <w:pStyle w:val="EN"/>
        <w:jc w:val="left"/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</w:pPr>
      <w:r w:rsidRPr="00E34DB1">
        <w:t>Irina</w:t>
      </w:r>
      <w:r w:rsidR="002A2B81" w:rsidRPr="00E34DB1">
        <w:t xml:space="preserve"> </w:t>
      </w:r>
      <w:r w:rsidRPr="00E34DB1">
        <w:t>P</w:t>
      </w:r>
      <w:r w:rsidR="002A2B81" w:rsidRPr="00E34DB1">
        <w:t xml:space="preserve">. </w:t>
      </w:r>
      <w:r w:rsidR="003356A8" w:rsidRPr="00E34DB1">
        <w:t>Petrova</w:t>
      </w:r>
      <w:r w:rsidR="00CF7E9C" w:rsidRPr="00CF7E9C">
        <w:rPr>
          <w:vertAlign w:val="superscript"/>
        </w:rPr>
        <w:t>1</w:t>
      </w:r>
      <w:r w:rsidR="003356A8" w:rsidRPr="00E34DB1">
        <w:t xml:space="preserve"> </w:t>
      </w:r>
      <w:r w:rsidR="002A2B81" w:rsidRPr="00E34DB1">
        <w:br/>
      </w:r>
      <w:r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>Ivan I.</w:t>
      </w:r>
      <w:r w:rsidR="002A2B81"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 xml:space="preserve"> </w:t>
      </w:r>
      <w:r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>Ivanov</w:t>
      </w:r>
      <w:r w:rsidR="00CF7E9C" w:rsidRPr="00CF7E9C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vertAlign w:val="superscript"/>
          <w:lang w:eastAsia="en-US"/>
        </w:rPr>
        <w:t>2</w:t>
      </w:r>
      <w:r w:rsidR="003356A8" w:rsidRPr="00E34DB1">
        <w:rPr>
          <w:rStyle w:val="10"/>
          <w:rFonts w:ascii="Times New Roman" w:eastAsiaTheme="minorHAnsi" w:hAnsi="Times New Roman" w:cs="Times New Roman"/>
          <w:bCs w:val="0"/>
          <w:color w:val="000000" w:themeColor="text1"/>
          <w:spacing w:val="0"/>
          <w:sz w:val="22"/>
          <w:szCs w:val="24"/>
          <w:lang w:eastAsia="en-US"/>
        </w:rPr>
        <w:t xml:space="preserve"> </w:t>
      </w:r>
    </w:p>
    <w:p w:rsidR="00EF186D" w:rsidRDefault="00CF7E9C" w:rsidP="00EF186D">
      <w:pPr>
        <w:pStyle w:val="EN"/>
        <w:contextualSpacing/>
        <w:jc w:val="left"/>
        <w:rPr>
          <w:b w:val="0"/>
        </w:rPr>
      </w:pPr>
      <w:r w:rsidRPr="00EF186D">
        <w:rPr>
          <w:b w:val="0"/>
          <w:vertAlign w:val="superscript"/>
        </w:rPr>
        <w:t>1</w:t>
      </w:r>
      <w:r w:rsidR="003356A8" w:rsidRPr="00EF186D">
        <w:rPr>
          <w:b w:val="0"/>
        </w:rPr>
        <w:t>Saint-Petersburg University of State Fire Service of EMERCOM of Russia</w:t>
      </w:r>
      <w:r w:rsidR="002F538C" w:rsidRPr="00EF186D">
        <w:rPr>
          <w:b w:val="0"/>
        </w:rPr>
        <w:t>, Saint Petersburg, Russia</w:t>
      </w:r>
      <w:r w:rsidR="00EF186D" w:rsidRPr="00EF186D">
        <w:rPr>
          <w:b w:val="0"/>
        </w:rPr>
        <w:t xml:space="preserve">, </w:t>
      </w:r>
      <w:hyperlink r:id="rId10" w:history="1">
        <w:r w:rsidR="00EF186D" w:rsidRPr="00EF186D">
          <w:rPr>
            <w:rStyle w:val="af0"/>
            <w:b w:val="0"/>
            <w:color w:val="auto"/>
            <w:u w:val="none"/>
          </w:rPr>
          <w:t>https://orcid.org/0000-0003-1288-7561</w:t>
        </w:r>
      </w:hyperlink>
      <w:r w:rsidR="00EF186D" w:rsidRPr="00EF186D">
        <w:rPr>
          <w:b w:val="0"/>
          <w:vertAlign w:val="superscript"/>
        </w:rPr>
        <w:br/>
      </w:r>
      <w:r w:rsidRPr="00EF186D">
        <w:rPr>
          <w:b w:val="0"/>
          <w:vertAlign w:val="superscript"/>
        </w:rPr>
        <w:t>2</w:t>
      </w:r>
      <w:r w:rsidRPr="00EF186D">
        <w:rPr>
          <w:b w:val="0"/>
        </w:rPr>
        <w:t xml:space="preserve">Siberian Fire and Rescue Academy EMERCOM of Russia, </w:t>
      </w:r>
      <w:proofErr w:type="spellStart"/>
      <w:r w:rsidRPr="00EF186D">
        <w:rPr>
          <w:b w:val="0"/>
        </w:rPr>
        <w:t>Zheleznogorsk</w:t>
      </w:r>
      <w:proofErr w:type="spellEnd"/>
      <w:r w:rsidRPr="00EF186D">
        <w:rPr>
          <w:b w:val="0"/>
        </w:rPr>
        <w:t>, Russia</w:t>
      </w:r>
    </w:p>
    <w:p w:rsidR="00E34DB1" w:rsidRPr="00EE45A5" w:rsidRDefault="002F538C" w:rsidP="00692173">
      <w:pPr>
        <w:pStyle w:val="afc"/>
        <w:jc w:val="left"/>
        <w:rPr>
          <w:rStyle w:val="10"/>
          <w:rFonts w:ascii="Times New Roman" w:eastAsia="Calibri" w:hAnsi="Times New Roman" w:cs="Times New Roman"/>
          <w:bCs w:val="0"/>
          <w:color w:val="auto"/>
          <w:spacing w:val="0"/>
          <w:sz w:val="22"/>
          <w:szCs w:val="22"/>
          <w:lang w:val="en-US" w:eastAsia="en-US"/>
        </w:rPr>
      </w:pPr>
      <w:r w:rsidRPr="00EE45A5">
        <w:rPr>
          <w:b/>
          <w:lang w:val="en-US"/>
        </w:rPr>
        <w:t>Corresponding author:</w:t>
      </w:r>
      <w:r w:rsidRPr="00EE45A5">
        <w:rPr>
          <w:lang w:val="en-US"/>
        </w:rPr>
        <w:t xml:space="preserve"> </w:t>
      </w:r>
      <w:r w:rsidR="00E34DB1" w:rsidRPr="00EE45A5">
        <w:rPr>
          <w:lang w:val="en-US"/>
        </w:rPr>
        <w:t xml:space="preserve">Irina P. </w:t>
      </w:r>
      <w:proofErr w:type="spellStart"/>
      <w:r w:rsidR="00E34DB1" w:rsidRPr="00EE45A5">
        <w:rPr>
          <w:lang w:val="en-US"/>
        </w:rPr>
        <w:t>Petrova</w:t>
      </w:r>
      <w:proofErr w:type="spellEnd"/>
      <w:r w:rsidRPr="00EE45A5">
        <w:rPr>
          <w:lang w:val="en-US"/>
        </w:rPr>
        <w:t xml:space="preserve">, </w:t>
      </w:r>
      <w:hyperlink r:id="rId11" w:history="1">
        <w:r w:rsidR="00E34DB1" w:rsidRPr="00EE45A5">
          <w:rPr>
            <w:rStyle w:val="af0"/>
            <w:rFonts w:eastAsia="Calibri"/>
            <w:color w:val="auto"/>
            <w:u w:val="none"/>
            <w:lang w:val="en-US"/>
          </w:rPr>
          <w:t>n-rkerr@mail.ru</w:t>
        </w:r>
      </w:hyperlink>
    </w:p>
    <w:p w:rsidR="003356A8" w:rsidRPr="00E34DB1" w:rsidRDefault="003356A8" w:rsidP="00E34DB1">
      <w:pPr>
        <w:pStyle w:val="affb"/>
        <w:ind w:firstLine="284"/>
        <w:rPr>
          <w:rStyle w:val="20"/>
          <w:b w:val="0"/>
          <w:color w:val="auto"/>
          <w:szCs w:val="22"/>
        </w:rPr>
      </w:pPr>
      <w:r w:rsidRPr="00E34DB1">
        <w:rPr>
          <w:rStyle w:val="23"/>
          <w:rFonts w:eastAsiaTheme="majorEastAsia"/>
          <w:b/>
          <w:i/>
          <w:sz w:val="22"/>
          <w:lang w:val="en-US"/>
        </w:rPr>
        <w:t>Abstract</w:t>
      </w:r>
      <w:r w:rsidRPr="00E34DB1">
        <w:rPr>
          <w:rStyle w:val="23"/>
          <w:rFonts w:eastAsiaTheme="majorEastAsia"/>
          <w:b/>
          <w:sz w:val="22"/>
          <w:lang w:val="en-US"/>
        </w:rPr>
        <w:t>.</w:t>
      </w:r>
      <w:r w:rsidRPr="00E34DB1">
        <w:rPr>
          <w:rStyle w:val="23"/>
          <w:rFonts w:eastAsiaTheme="majorEastAsia"/>
          <w:sz w:val="22"/>
          <w:lang w:val="en-US"/>
        </w:rPr>
        <w:t xml:space="preserve"> </w:t>
      </w:r>
      <w:r w:rsidRPr="00E34DB1">
        <w:rPr>
          <w:rStyle w:val="20"/>
          <w:b w:val="0"/>
          <w:i w:val="0"/>
          <w:color w:val="auto"/>
          <w:szCs w:val="22"/>
        </w:rPr>
        <w:t xml:space="preserve">Features and procedure of fire site inspection </w:t>
      </w:r>
      <w:proofErr w:type="gramStart"/>
      <w:r w:rsidRPr="00E34DB1">
        <w:rPr>
          <w:rStyle w:val="20"/>
          <w:b w:val="0"/>
          <w:i w:val="0"/>
          <w:color w:val="auto"/>
          <w:szCs w:val="22"/>
        </w:rPr>
        <w:t>are considered</w:t>
      </w:r>
      <w:proofErr w:type="gramEnd"/>
      <w:r w:rsidRPr="00E34DB1">
        <w:rPr>
          <w:rStyle w:val="20"/>
          <w:b w:val="0"/>
          <w:i w:val="0"/>
          <w:color w:val="auto"/>
          <w:szCs w:val="22"/>
        </w:rPr>
        <w:t xml:space="preserve"> in order to obtain information necessary for the production of judicial normative fire and technical expertise. A list of requested information to </w:t>
      </w:r>
      <w:proofErr w:type="gramStart"/>
      <w:r w:rsidRPr="00E34DB1">
        <w:rPr>
          <w:rStyle w:val="20"/>
          <w:b w:val="0"/>
          <w:i w:val="0"/>
          <w:color w:val="auto"/>
          <w:szCs w:val="22"/>
        </w:rPr>
        <w:t>be provided</w:t>
      </w:r>
      <w:proofErr w:type="gramEnd"/>
      <w:r w:rsidRPr="00E34DB1">
        <w:rPr>
          <w:rStyle w:val="20"/>
          <w:b w:val="0"/>
          <w:i w:val="0"/>
          <w:color w:val="auto"/>
          <w:szCs w:val="22"/>
        </w:rPr>
        <w:t xml:space="preserve"> for fire studies has been identified.</w:t>
      </w:r>
    </w:p>
    <w:p w:rsidR="003356A8" w:rsidRPr="00E34DB1" w:rsidRDefault="003356A8" w:rsidP="00E34DB1">
      <w:pPr>
        <w:pStyle w:val="affb"/>
        <w:ind w:firstLine="284"/>
        <w:rPr>
          <w:lang w:val="en-US"/>
        </w:rPr>
      </w:pPr>
      <w:r w:rsidRPr="00E34DB1">
        <w:rPr>
          <w:b/>
          <w:i/>
          <w:lang w:val="en-US"/>
        </w:rPr>
        <w:t>Keyword</w:t>
      </w:r>
      <w:r w:rsidRPr="00E34DB1">
        <w:rPr>
          <w:b/>
          <w:lang w:val="en-US"/>
        </w:rPr>
        <w:t>s:</w:t>
      </w:r>
      <w:r w:rsidRPr="00E34DB1">
        <w:rPr>
          <w:lang w:val="en-US"/>
        </w:rPr>
        <w:t xml:space="preserve"> inspection of the fire site, standard fire and technical examination, fir</w:t>
      </w:r>
      <w:r w:rsidR="003C514B" w:rsidRPr="00E34DB1">
        <w:rPr>
          <w:lang w:val="en-US"/>
        </w:rPr>
        <w:t>e safety requirement, analysis</w:t>
      </w:r>
    </w:p>
    <w:p w:rsidR="003C1D6C" w:rsidRDefault="002F538C" w:rsidP="00A85E98">
      <w:pPr>
        <w:pStyle w:val="affb"/>
        <w:ind w:firstLine="284"/>
        <w:rPr>
          <w:lang w:val="en-US"/>
        </w:rPr>
      </w:pPr>
      <w:r w:rsidRPr="00A85E98">
        <w:rPr>
          <w:b/>
          <w:i/>
          <w:lang w:val="en-US"/>
        </w:rPr>
        <w:t>For citation:</w:t>
      </w:r>
      <w:r w:rsidRPr="00E34DB1">
        <w:rPr>
          <w:lang w:val="en-US"/>
        </w:rPr>
        <w:t xml:space="preserve"> </w:t>
      </w:r>
      <w:proofErr w:type="spellStart"/>
      <w:r w:rsidR="00EF186D" w:rsidRPr="00A85E98">
        <w:rPr>
          <w:lang w:val="en-US"/>
        </w:rPr>
        <w:t>Petrova</w:t>
      </w:r>
      <w:proofErr w:type="spellEnd"/>
      <w:r w:rsidR="00EF186D" w:rsidRPr="00A85E98">
        <w:rPr>
          <w:lang w:val="en-US"/>
        </w:rPr>
        <w:t xml:space="preserve"> I.P., </w:t>
      </w:r>
      <w:r w:rsidR="00EF186D" w:rsidRPr="00A85E98">
        <w:rPr>
          <w:rStyle w:val="10"/>
          <w:rFonts w:ascii="Times New Roman" w:eastAsiaTheme="minorHAnsi" w:hAnsi="Times New Roman" w:cs="Times New Roman"/>
          <w:bCs/>
          <w:color w:val="auto"/>
          <w:spacing w:val="0"/>
          <w:sz w:val="22"/>
          <w:szCs w:val="22"/>
          <w:lang w:val="en-US" w:eastAsia="en-US"/>
        </w:rPr>
        <w:t xml:space="preserve">Ivanov I.I. </w:t>
      </w:r>
      <w:r w:rsidRPr="00A85E98">
        <w:rPr>
          <w:rStyle w:val="40"/>
          <w:rFonts w:ascii="Times New Roman" w:eastAsia="Calibri" w:hAnsi="Times New Roman" w:cs="Times New Roman"/>
          <w:iCs w:val="0"/>
          <w:color w:val="auto"/>
          <w:sz w:val="22"/>
          <w:lang w:val="en-US"/>
        </w:rPr>
        <w:t>Fire site survey features to obtain information needed to address regulatory specialization issues</w:t>
      </w:r>
      <w:r w:rsidRPr="00A85E98">
        <w:rPr>
          <w:lang w:val="en-US"/>
        </w:rPr>
        <w:t xml:space="preserve"> // Siberian Fire and Rescue Bulletin 2022. </w:t>
      </w:r>
      <w:r w:rsidRPr="00A85E98">
        <w:t xml:space="preserve">№ 1 (24). </w:t>
      </w:r>
      <w:r w:rsidRPr="00A85E98">
        <w:br/>
        <w:t>С</w:t>
      </w:r>
      <w:r w:rsidRPr="00A85E98">
        <w:rPr>
          <w:lang w:val="en-US"/>
        </w:rPr>
        <w:t>. 9-1</w:t>
      </w:r>
      <w:r w:rsidR="00BB1279" w:rsidRPr="00A85E98">
        <w:rPr>
          <w:lang w:val="en-US"/>
        </w:rPr>
        <w:t>5</w:t>
      </w:r>
      <w:r w:rsidR="004636E6" w:rsidRPr="00A85E98">
        <w:rPr>
          <w:lang w:val="en-US"/>
        </w:rPr>
        <w:t>. (In Russ.)</w:t>
      </w:r>
      <w:r w:rsidR="003C514B" w:rsidRPr="00A85E98">
        <w:rPr>
          <w:lang w:val="en-US"/>
        </w:rPr>
        <w:t xml:space="preserve"> http:</w:t>
      </w:r>
      <w:r w:rsidR="00EF186D" w:rsidRPr="00A85E98">
        <w:rPr>
          <w:lang w:val="en-US"/>
        </w:rPr>
        <w:t xml:space="preserve"> </w:t>
      </w:r>
    </w:p>
    <w:p w:rsidR="00CD0BCF" w:rsidRPr="00CD0BCF" w:rsidRDefault="00CD0BCF" w:rsidP="00A85E98">
      <w:pPr>
        <w:pStyle w:val="affb"/>
        <w:ind w:firstLine="284"/>
        <w:rPr>
          <w:lang w:val="en-US"/>
        </w:rPr>
      </w:pPr>
      <w:r w:rsidRPr="00A85E98">
        <w:rPr>
          <w:b/>
          <w:i/>
          <w:lang w:val="en-US"/>
        </w:rPr>
        <w:t>Acknowledgments:</w:t>
      </w:r>
      <w:r w:rsidRPr="00CD0BCF">
        <w:rPr>
          <w:lang w:val="en-US"/>
        </w:rPr>
        <w:t xml:space="preserve"> </w:t>
      </w:r>
      <w:proofErr w:type="gramStart"/>
      <w:r w:rsidRPr="00CD0BCF">
        <w:rPr>
          <w:lang w:val="en-US"/>
        </w:rPr>
        <w:t>the work was supported by the Russian Science Foundation, Project № 17-77-300</w:t>
      </w:r>
      <w:proofErr w:type="gramEnd"/>
      <w:r w:rsidRPr="00CD0BCF">
        <w:rPr>
          <w:lang w:val="en-US"/>
        </w:rPr>
        <w:t xml:space="preserve">; the authors are grateful to Aleksey V. </w:t>
      </w:r>
      <w:proofErr w:type="spellStart"/>
      <w:r w:rsidRPr="00CD0BCF">
        <w:rPr>
          <w:lang w:val="en-US"/>
        </w:rPr>
        <w:t>Zimin</w:t>
      </w:r>
      <w:proofErr w:type="spellEnd"/>
      <w:r w:rsidRPr="00CD0BCF">
        <w:rPr>
          <w:lang w:val="en-US"/>
        </w:rPr>
        <w:t xml:space="preserve"> for providing the bottom topography data of the White Sea.</w:t>
      </w:r>
    </w:p>
    <w:p w:rsidR="00EE45A5" w:rsidRDefault="00EE45A5" w:rsidP="009D478C">
      <w:pPr>
        <w:pStyle w:val="aff4"/>
        <w:jc w:val="center"/>
        <w:rPr>
          <w:rStyle w:val="23"/>
          <w:rFonts w:eastAsiaTheme="majorEastAsia"/>
          <w:sz w:val="22"/>
        </w:rPr>
      </w:pPr>
    </w:p>
    <w:p w:rsidR="009D478C" w:rsidRDefault="009D478C" w:rsidP="009D478C">
      <w:pPr>
        <w:pStyle w:val="aff4"/>
        <w:jc w:val="center"/>
        <w:rPr>
          <w:rStyle w:val="23"/>
          <w:rFonts w:eastAsiaTheme="majorEastAsia"/>
          <w:sz w:val="22"/>
        </w:rPr>
      </w:pPr>
      <w:r>
        <w:rPr>
          <w:rStyle w:val="23"/>
          <w:rFonts w:eastAsiaTheme="majorEastAsia"/>
          <w:sz w:val="22"/>
        </w:rPr>
        <w:lastRenderedPageBreak/>
        <w:t xml:space="preserve">ТЕКСТ </w:t>
      </w:r>
    </w:p>
    <w:p w:rsidR="00EE45A5" w:rsidRPr="00EE45A5" w:rsidRDefault="00EE45A5" w:rsidP="00EE45A5">
      <w:pPr>
        <w:pStyle w:val="aff4"/>
        <w:spacing w:before="12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Текст статьи:</w:t>
      </w:r>
      <w:r w:rsidRPr="00EE45A5">
        <w:rPr>
          <w:b w:val="0"/>
          <w:sz w:val="28"/>
          <w:szCs w:val="28"/>
        </w:rPr>
        <w:t xml:space="preserve"> поля – 2 см со всех сторон, абзацный отступ – 1,25 см, выравнивание – по ширине, шрифт — </w:t>
      </w:r>
      <w:proofErr w:type="spellStart"/>
      <w:r w:rsidRPr="00EE45A5">
        <w:rPr>
          <w:b w:val="0"/>
          <w:sz w:val="28"/>
          <w:szCs w:val="28"/>
        </w:rPr>
        <w:t>Times</w:t>
      </w:r>
      <w:proofErr w:type="spellEnd"/>
      <w:r w:rsidRPr="00EE45A5">
        <w:rPr>
          <w:b w:val="0"/>
          <w:sz w:val="28"/>
          <w:szCs w:val="28"/>
        </w:rPr>
        <w:t xml:space="preserve"> </w:t>
      </w:r>
      <w:proofErr w:type="spellStart"/>
      <w:r w:rsidRPr="00EE45A5">
        <w:rPr>
          <w:b w:val="0"/>
          <w:sz w:val="28"/>
          <w:szCs w:val="28"/>
        </w:rPr>
        <w:t>New</w:t>
      </w:r>
      <w:proofErr w:type="spellEnd"/>
      <w:r w:rsidRPr="00EE45A5">
        <w:rPr>
          <w:b w:val="0"/>
          <w:sz w:val="28"/>
          <w:szCs w:val="28"/>
        </w:rPr>
        <w:t xml:space="preserve"> </w:t>
      </w:r>
      <w:proofErr w:type="spellStart"/>
      <w:r w:rsidRPr="00EE45A5">
        <w:rPr>
          <w:b w:val="0"/>
          <w:sz w:val="28"/>
          <w:szCs w:val="28"/>
        </w:rPr>
        <w:t>Roman</w:t>
      </w:r>
      <w:proofErr w:type="spellEnd"/>
      <w:r w:rsidRPr="00EE45A5">
        <w:rPr>
          <w:b w:val="0"/>
          <w:sz w:val="28"/>
          <w:szCs w:val="28"/>
        </w:rPr>
        <w:t>, кегль – 14, междустрочный интервал – полуторный, нумерация страниц внизу посредине.</w:t>
      </w:r>
      <w:bookmarkStart w:id="2" w:name="_GoBack"/>
      <w:bookmarkEnd w:id="2"/>
    </w:p>
    <w:p w:rsidR="00EE45A5" w:rsidRDefault="00EE45A5" w:rsidP="009D478C">
      <w:pPr>
        <w:pStyle w:val="aff4"/>
        <w:jc w:val="center"/>
        <w:rPr>
          <w:rStyle w:val="23"/>
          <w:rFonts w:eastAsiaTheme="majorEastAsia"/>
          <w:sz w:val="22"/>
        </w:rPr>
      </w:pPr>
    </w:p>
    <w:p w:rsidR="003356A8" w:rsidRPr="00AC50AB" w:rsidRDefault="003C514B" w:rsidP="003356A8">
      <w:pPr>
        <w:pStyle w:val="aff4"/>
      </w:pPr>
      <w:r>
        <w:rPr>
          <w:rStyle w:val="23"/>
          <w:rFonts w:eastAsiaTheme="majorEastAsia"/>
          <w:sz w:val="22"/>
        </w:rPr>
        <w:t>Список источников</w:t>
      </w:r>
    </w:p>
    <w:p w:rsidR="003356A8" w:rsidRDefault="003356A8" w:rsidP="003356A8">
      <w:pPr>
        <w:pStyle w:val="affb"/>
        <w:ind w:left="709" w:hanging="284"/>
      </w:pPr>
      <w:r w:rsidRPr="0009331A">
        <w:rPr>
          <w:rStyle w:val="50"/>
          <w:rFonts w:ascii="Times New Roman" w:hAnsi="Times New Roman" w:cs="Times New Roman"/>
          <w:b w:val="0"/>
          <w:color w:val="auto"/>
          <w:sz w:val="22"/>
        </w:rPr>
        <w:t>1.</w:t>
      </w:r>
      <w:r w:rsidRPr="0009331A">
        <w:t xml:space="preserve"> </w:t>
      </w:r>
      <w:r>
        <w:t xml:space="preserve"> </w:t>
      </w:r>
      <w:r w:rsidRPr="0009331A">
        <w:t xml:space="preserve">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опасности: приказ МЧС РФ от 30 июня 2009 г. № 382. [Электронный ресурс]. ‒ Режим доступа: </w:t>
      </w:r>
      <w:hyperlink r:id="rId12" w:history="1">
        <w:r w:rsidRPr="0009331A">
          <w:rPr>
            <w:rStyle w:val="af0"/>
            <w:color w:val="auto"/>
            <w:u w:val="none"/>
          </w:rPr>
          <w:t>https://base.garant.ru/12169057/</w:t>
        </w:r>
      </w:hyperlink>
      <w:r w:rsidRPr="0009331A">
        <w:t xml:space="preserve">. </w:t>
      </w:r>
    </w:p>
    <w:p w:rsidR="003356A8" w:rsidRDefault="003356A8" w:rsidP="003356A8">
      <w:pPr>
        <w:pStyle w:val="affb"/>
        <w:ind w:left="709" w:hanging="284"/>
      </w:pPr>
      <w:r w:rsidRPr="0009331A">
        <w:t xml:space="preserve">2. Об утверждении методики определения расчетных величин пожарного риска </w:t>
      </w:r>
      <w:r w:rsidR="00CF7E9C">
        <w:br/>
      </w:r>
      <w:r w:rsidRPr="0009331A">
        <w:t xml:space="preserve">на производственных объектах: приказ МЧС РФ от 10 июля 2009 г. № 404. [Электронный ресурс]. ‒ Режим доступа: </w:t>
      </w:r>
      <w:hyperlink r:id="rId13" w:history="1">
        <w:r w:rsidRPr="0009331A">
          <w:rPr>
            <w:rStyle w:val="af0"/>
            <w:color w:val="auto"/>
            <w:u w:val="none"/>
          </w:rPr>
          <w:t>https://base.garant.ru/196118/</w:t>
        </w:r>
      </w:hyperlink>
      <w:r w:rsidRPr="0009331A">
        <w:t>.</w:t>
      </w:r>
    </w:p>
    <w:p w:rsidR="003356A8" w:rsidRDefault="003356A8" w:rsidP="003356A8">
      <w:pPr>
        <w:pStyle w:val="affb"/>
        <w:ind w:left="709" w:hanging="284"/>
      </w:pPr>
      <w:r w:rsidRPr="0009331A">
        <w:t xml:space="preserve">3. Оформление </w:t>
      </w:r>
      <w:proofErr w:type="spellStart"/>
      <w:r w:rsidRPr="0009331A">
        <w:t>фототаблицы</w:t>
      </w:r>
      <w:proofErr w:type="spellEnd"/>
      <w:r w:rsidRPr="0009331A">
        <w:t xml:space="preserve"> при осмотре места пожара: метод. рекомендации. М.: ВНИИПО, 2013. 44 с.</w:t>
      </w:r>
      <w:r w:rsidRPr="0009331A">
        <w:rPr>
          <w:rStyle w:val="50"/>
          <w:rFonts w:ascii="Times New Roman" w:hAnsi="Times New Roman" w:cs="Times New Roman"/>
          <w:b w:val="0"/>
          <w:color w:val="auto"/>
          <w:sz w:val="22"/>
        </w:rPr>
        <w:t xml:space="preserve"> </w:t>
      </w:r>
      <w:r w:rsidRPr="0009331A">
        <w:t xml:space="preserve"> </w:t>
      </w:r>
    </w:p>
    <w:p w:rsidR="00E34DB1" w:rsidRDefault="00E34DB1" w:rsidP="00E34DB1">
      <w:pPr>
        <w:pStyle w:val="aff4"/>
        <w:rPr>
          <w:lang w:val="en"/>
        </w:rPr>
      </w:pPr>
      <w:r w:rsidRPr="00E34DB1">
        <w:rPr>
          <w:lang w:val="en"/>
        </w:rPr>
        <w:t>List of sources</w:t>
      </w:r>
    </w:p>
    <w:p w:rsidR="00E34DB1" w:rsidRPr="006803D0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  <w:rPr>
          <w:lang w:val="en-US"/>
        </w:rPr>
      </w:pPr>
      <w:r w:rsidRPr="00E34DB1">
        <w:rPr>
          <w:lang w:val="en-US"/>
        </w:rPr>
        <w:t>On approval of the methodology for determining the calculated values ​​of fire risk in buildings, structures and structures of various classes of functional fire hazard: order of the Ministry of Emergency Situations of the Russian Federation dated June 30, 2009 No. 382. [Electronic resource]. ‒ Access mode</w:t>
      </w:r>
      <w:r w:rsidRPr="006803D0">
        <w:rPr>
          <w:lang w:val="en-US"/>
        </w:rPr>
        <w:t xml:space="preserve">: </w:t>
      </w:r>
      <w:hyperlink r:id="rId14" w:history="1">
        <w:r w:rsidRPr="006803D0">
          <w:rPr>
            <w:rStyle w:val="af0"/>
            <w:color w:val="auto"/>
            <w:u w:val="none"/>
            <w:lang w:val="en-US"/>
          </w:rPr>
          <w:t>https://base.garant.ru/12169057/</w:t>
        </w:r>
      </w:hyperlink>
      <w:r w:rsidRPr="006803D0">
        <w:rPr>
          <w:lang w:val="en-US"/>
        </w:rPr>
        <w:t>.</w:t>
      </w:r>
    </w:p>
    <w:p w:rsidR="00E34DB1" w:rsidRPr="006803D0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  <w:rPr>
          <w:lang w:val="en-US"/>
        </w:rPr>
      </w:pPr>
      <w:r w:rsidRPr="006803D0">
        <w:rPr>
          <w:lang w:val="en-US"/>
        </w:rPr>
        <w:t xml:space="preserve">On approval of the methodology for determining the calculated values ​​of fire risk at production facilities: order of the Ministry of Emergency Situations of the Russian Federation of July 10, 2009 No. 404. [Electronic resource]. ‒ Access mode: </w:t>
      </w:r>
      <w:hyperlink r:id="rId15" w:history="1">
        <w:r w:rsidRPr="006803D0">
          <w:rPr>
            <w:rStyle w:val="af0"/>
            <w:color w:val="auto"/>
            <w:u w:val="none"/>
            <w:lang w:val="en-US"/>
          </w:rPr>
          <w:t>https://base.garant.ru/196118/</w:t>
        </w:r>
      </w:hyperlink>
      <w:r w:rsidRPr="006803D0">
        <w:rPr>
          <w:lang w:val="en-US"/>
        </w:rPr>
        <w:t>.</w:t>
      </w:r>
    </w:p>
    <w:p w:rsidR="00E34DB1" w:rsidRPr="00A85E98" w:rsidRDefault="00E34DB1" w:rsidP="00C134AD">
      <w:pPr>
        <w:pStyle w:val="affb"/>
        <w:numPr>
          <w:ilvl w:val="0"/>
          <w:numId w:val="8"/>
        </w:numPr>
        <w:tabs>
          <w:tab w:val="clear" w:pos="1100"/>
          <w:tab w:val="left" w:pos="785"/>
        </w:tabs>
        <w:ind w:left="709" w:hanging="283"/>
        <w:rPr>
          <w:lang w:val="en-US"/>
        </w:rPr>
      </w:pPr>
      <w:r w:rsidRPr="00E34DB1">
        <w:rPr>
          <w:lang w:val="en-US"/>
        </w:rPr>
        <w:t xml:space="preserve">Making a photo table when examining a fire site: a method. </w:t>
      </w:r>
      <w:proofErr w:type="gramStart"/>
      <w:r w:rsidRPr="00E34DB1">
        <w:rPr>
          <w:lang w:val="en-US"/>
        </w:rPr>
        <w:t>recommendations</w:t>
      </w:r>
      <w:proofErr w:type="gramEnd"/>
      <w:r w:rsidRPr="00E34DB1">
        <w:rPr>
          <w:lang w:val="en-US"/>
        </w:rPr>
        <w:t xml:space="preserve">. </w:t>
      </w:r>
      <w:r w:rsidRPr="00A85E98">
        <w:rPr>
          <w:lang w:val="en-US"/>
        </w:rPr>
        <w:t xml:space="preserve">M.: VNIIPO, 2013. </w:t>
      </w:r>
      <w:proofErr w:type="gramStart"/>
      <w:r w:rsidRPr="00A85E98">
        <w:rPr>
          <w:lang w:val="en-US"/>
        </w:rPr>
        <w:t>44</w:t>
      </w:r>
      <w:proofErr w:type="gramEnd"/>
      <w:r w:rsidRPr="00A85E98">
        <w:rPr>
          <w:lang w:val="en-US"/>
        </w:rPr>
        <w:t xml:space="preserve"> p.</w:t>
      </w:r>
    </w:p>
    <w:p w:rsidR="001A3899" w:rsidRDefault="001A3899" w:rsidP="003356A8">
      <w:pPr>
        <w:pStyle w:val="affb"/>
        <w:ind w:left="709" w:hanging="284"/>
        <w:rPr>
          <w:rFonts w:eastAsiaTheme="majorEastAsia"/>
          <w:lang w:val="en-US"/>
        </w:rPr>
      </w:pPr>
    </w:p>
    <w:p w:rsidR="003C514B" w:rsidRPr="00A85E98" w:rsidRDefault="003C514B" w:rsidP="00A85E98">
      <w:pPr>
        <w:pStyle w:val="affb"/>
        <w:jc w:val="center"/>
        <w:rPr>
          <w:rStyle w:val="20"/>
          <w:b w:val="0"/>
          <w:i w:val="0"/>
          <w:color w:val="auto"/>
          <w:szCs w:val="22"/>
          <w:lang w:val="ru-RU"/>
        </w:rPr>
      </w:pPr>
      <w:bookmarkStart w:id="3" w:name="_Toc98851789"/>
      <w:r w:rsidRPr="00A85E98">
        <w:rPr>
          <w:rStyle w:val="20"/>
          <w:b w:val="0"/>
          <w:i w:val="0"/>
          <w:color w:val="auto"/>
          <w:szCs w:val="22"/>
          <w:lang w:val="ru-RU"/>
        </w:rPr>
        <w:t>Информация об авторах</w:t>
      </w:r>
      <w:bookmarkEnd w:id="3"/>
    </w:p>
    <w:p w:rsidR="003C514B" w:rsidRPr="00A85E98" w:rsidRDefault="00E34DB1" w:rsidP="00A85E98">
      <w:pPr>
        <w:pStyle w:val="affb"/>
        <w:jc w:val="center"/>
      </w:pPr>
      <w:r w:rsidRPr="00A85E98">
        <w:rPr>
          <w:rStyle w:val="10"/>
          <w:rFonts w:ascii="Times New Roman" w:eastAsia="Calibri" w:hAnsi="Times New Roman" w:cs="Times New Roman"/>
          <w:bCs/>
          <w:color w:val="auto"/>
          <w:spacing w:val="0"/>
          <w:sz w:val="22"/>
          <w:szCs w:val="22"/>
          <w:lang w:eastAsia="en-US"/>
        </w:rPr>
        <w:t xml:space="preserve">И.П. Петрова </w:t>
      </w:r>
      <w:r w:rsidR="00B23DB1" w:rsidRPr="00A85E98">
        <w:t>-</w:t>
      </w:r>
      <w:r w:rsidR="003C514B" w:rsidRPr="00A85E98">
        <w:rPr>
          <w:rStyle w:val="20"/>
          <w:b w:val="0"/>
          <w:i w:val="0"/>
          <w:color w:val="auto"/>
          <w:szCs w:val="22"/>
          <w:lang w:val="ru-RU"/>
        </w:rPr>
        <w:t xml:space="preserve"> </w:t>
      </w:r>
      <w:r w:rsidR="00B23DB1" w:rsidRPr="00A85E98">
        <w:t>к</w:t>
      </w:r>
      <w:r w:rsidR="003C514B" w:rsidRPr="00A85E98">
        <w:t>андидат технических наук</w:t>
      </w:r>
    </w:p>
    <w:p w:rsidR="00B23DB1" w:rsidRPr="00692173" w:rsidRDefault="00B23DB1" w:rsidP="00A85E98">
      <w:pPr>
        <w:pStyle w:val="affb"/>
        <w:jc w:val="center"/>
        <w:rPr>
          <w:lang w:val="en-US"/>
        </w:rPr>
      </w:pPr>
      <w:r w:rsidRPr="00692173">
        <w:rPr>
          <w:lang w:val="en-US"/>
        </w:rPr>
        <w:t xml:space="preserve">Information about the </w:t>
      </w:r>
      <w:r w:rsidR="007D29B9" w:rsidRPr="00692173">
        <w:rPr>
          <w:rStyle w:val="y2iqfc"/>
          <w:lang w:val="en-US"/>
        </w:rPr>
        <w:t>a</w:t>
      </w:r>
      <w:r w:rsidRPr="00692173">
        <w:rPr>
          <w:rStyle w:val="y2iqfc"/>
          <w:lang w:val="en-US"/>
        </w:rPr>
        <w:t>uthor</w:t>
      </w:r>
    </w:p>
    <w:p w:rsidR="00B23DB1" w:rsidRPr="00692173" w:rsidRDefault="00E34DB1" w:rsidP="00A85E98">
      <w:pPr>
        <w:pStyle w:val="affb"/>
        <w:jc w:val="center"/>
        <w:rPr>
          <w:lang w:val="en-US"/>
        </w:rPr>
      </w:pPr>
      <w:r w:rsidRPr="00692173">
        <w:rPr>
          <w:lang w:val="en-US"/>
        </w:rPr>
        <w:t>I</w:t>
      </w:r>
      <w:r w:rsidR="00B23DB1" w:rsidRPr="00692173">
        <w:rPr>
          <w:lang w:val="en-US"/>
        </w:rPr>
        <w:t>.</w:t>
      </w:r>
      <w:r w:rsidRPr="00692173">
        <w:rPr>
          <w:lang w:val="en-US"/>
        </w:rPr>
        <w:t>P</w:t>
      </w:r>
      <w:r w:rsidR="00B23DB1" w:rsidRPr="00692173">
        <w:rPr>
          <w:lang w:val="en-US"/>
        </w:rPr>
        <w:t xml:space="preserve">. </w:t>
      </w:r>
      <w:proofErr w:type="spellStart"/>
      <w:r w:rsidR="00B23DB1" w:rsidRPr="00692173">
        <w:rPr>
          <w:lang w:val="en-US"/>
        </w:rPr>
        <w:t>Petrova</w:t>
      </w:r>
      <w:proofErr w:type="spellEnd"/>
      <w:r w:rsidR="00B23DB1" w:rsidRPr="00692173">
        <w:rPr>
          <w:lang w:val="en-US"/>
        </w:rPr>
        <w:t xml:space="preserve"> -</w:t>
      </w:r>
      <w:r w:rsidR="00B23DB1" w:rsidRPr="00692173">
        <w:rPr>
          <w:rStyle w:val="20"/>
          <w:b w:val="0"/>
          <w:i w:val="0"/>
          <w:color w:val="auto"/>
          <w:szCs w:val="22"/>
        </w:rPr>
        <w:t xml:space="preserve"> </w:t>
      </w:r>
      <w:r w:rsidR="003C514B" w:rsidRPr="00692173">
        <w:rPr>
          <w:lang w:val="en-US"/>
        </w:rPr>
        <w:t>Ph.D. of Engineering Sciences</w:t>
      </w:r>
    </w:p>
    <w:p w:rsidR="005E5416" w:rsidRPr="00692173" w:rsidRDefault="005E5416" w:rsidP="005E5416">
      <w:pPr>
        <w:pStyle w:val="affb"/>
        <w:jc w:val="center"/>
        <w:rPr>
          <w:b/>
          <w:i/>
          <w:lang w:val="en-US"/>
        </w:rPr>
      </w:pPr>
    </w:p>
    <w:p w:rsidR="004636E6" w:rsidRPr="005E5416" w:rsidRDefault="005E5416" w:rsidP="005E5416">
      <w:pPr>
        <w:pStyle w:val="affb"/>
        <w:jc w:val="center"/>
        <w:rPr>
          <w:b/>
          <w:i/>
        </w:rPr>
      </w:pPr>
      <w:r w:rsidRPr="005E5416">
        <w:rPr>
          <w:b/>
          <w:i/>
        </w:rPr>
        <w:t>Вклад авторов</w:t>
      </w:r>
    </w:p>
    <w:p w:rsidR="004636E6" w:rsidRPr="004636E6" w:rsidRDefault="004636E6" w:rsidP="005E5416">
      <w:pPr>
        <w:pStyle w:val="affb"/>
      </w:pPr>
      <w:r w:rsidRPr="004636E6">
        <w:t>Петрова И.П. – научное руководство; концепция исследования; развитие методологии; участие в разработке учебных программ и их реализации; написание исходного текста; итоговые выводы.</w:t>
      </w:r>
    </w:p>
    <w:p w:rsidR="004636E6" w:rsidRPr="004636E6" w:rsidRDefault="004636E6" w:rsidP="005E5416">
      <w:pPr>
        <w:pStyle w:val="affb"/>
      </w:pPr>
      <w:r w:rsidRPr="004636E6">
        <w:t>Иванов И.И. – участие в разработке учебных программ и их реализации; доработка текста; итоговые выводы.</w:t>
      </w:r>
    </w:p>
    <w:p w:rsidR="004636E6" w:rsidRPr="00692173" w:rsidRDefault="005E5416" w:rsidP="005E5416">
      <w:pPr>
        <w:pStyle w:val="affb"/>
        <w:jc w:val="center"/>
        <w:rPr>
          <w:b/>
          <w:i/>
          <w:lang w:val="en-US"/>
        </w:rPr>
      </w:pPr>
      <w:r w:rsidRPr="00692173">
        <w:rPr>
          <w:b/>
          <w:i/>
          <w:lang w:val="en-US"/>
        </w:rPr>
        <w:t>Contribution of the authors</w:t>
      </w:r>
    </w:p>
    <w:p w:rsidR="004636E6" w:rsidRPr="00692173" w:rsidRDefault="004636E6" w:rsidP="005E5416">
      <w:pPr>
        <w:pStyle w:val="affb"/>
        <w:rPr>
          <w:lang w:val="en-US"/>
        </w:rPr>
      </w:pPr>
      <w:proofErr w:type="spellStart"/>
      <w:r w:rsidRPr="00692173">
        <w:rPr>
          <w:lang w:val="en-US"/>
        </w:rPr>
        <w:t>Petrova</w:t>
      </w:r>
      <w:proofErr w:type="spellEnd"/>
      <w:r w:rsidRPr="00692173">
        <w:rPr>
          <w:lang w:val="en-US"/>
        </w:rPr>
        <w:t xml:space="preserve"> I.P. – scientific management; research concept; methodology development; participation in development of curricula and their implementation; writing the draft; final conclusions.</w:t>
      </w:r>
    </w:p>
    <w:p w:rsidR="00B23DB1" w:rsidRPr="00692173" w:rsidRDefault="004636E6" w:rsidP="005E5416">
      <w:pPr>
        <w:pStyle w:val="affb"/>
        <w:rPr>
          <w:i/>
          <w:lang w:val="en-US"/>
        </w:rPr>
      </w:pPr>
      <w:r w:rsidRPr="00692173">
        <w:rPr>
          <w:lang w:val="en-US"/>
        </w:rPr>
        <w:t xml:space="preserve">Ivanov I.I. – participation in development of curricula and their implementation; follow-on revision of the text; </w:t>
      </w:r>
      <w:proofErr w:type="gramStart"/>
      <w:r w:rsidRPr="00692173">
        <w:rPr>
          <w:lang w:val="en-US"/>
        </w:rPr>
        <w:t>final conclusions</w:t>
      </w:r>
      <w:proofErr w:type="gramEnd"/>
      <w:r w:rsidRPr="00692173">
        <w:rPr>
          <w:lang w:val="en-US"/>
        </w:rPr>
        <w:t>.</w:t>
      </w:r>
    </w:p>
    <w:p w:rsidR="00CD0BCF" w:rsidRPr="005E5416" w:rsidRDefault="00CD0BCF" w:rsidP="005E5416">
      <w:pPr>
        <w:pStyle w:val="affb"/>
        <w:jc w:val="center"/>
        <w:rPr>
          <w:b/>
          <w:i/>
          <w:color w:val="C00000"/>
          <w:sz w:val="32"/>
          <w:szCs w:val="32"/>
        </w:rPr>
      </w:pPr>
      <w:r w:rsidRPr="005E5416">
        <w:rPr>
          <w:b/>
          <w:i/>
          <w:color w:val="C00000"/>
          <w:sz w:val="32"/>
          <w:szCs w:val="32"/>
        </w:rPr>
        <w:t>ИЛИ</w:t>
      </w:r>
    </w:p>
    <w:p w:rsidR="00CD0BCF" w:rsidRPr="00692173" w:rsidRDefault="00CD0BCF" w:rsidP="005E5416">
      <w:pPr>
        <w:pStyle w:val="affb"/>
        <w:rPr>
          <w:lang w:val="en-US"/>
        </w:rPr>
      </w:pPr>
      <w:r w:rsidRPr="005E5416">
        <w:rPr>
          <w:b/>
          <w:i/>
        </w:rPr>
        <w:t>Вклад авторов:</w:t>
      </w:r>
      <w:r w:rsidRPr="00CD0BCF">
        <w:rPr>
          <w:b/>
          <w:i/>
        </w:rPr>
        <w:t xml:space="preserve"> </w:t>
      </w:r>
      <w:r w:rsidRPr="005E5416">
        <w:t>все авторы сделали эквивалентный вклад в подготовку публикации. Авторы</w:t>
      </w:r>
      <w:r w:rsidRPr="00692173">
        <w:rPr>
          <w:lang w:val="en-US"/>
        </w:rPr>
        <w:t xml:space="preserve"> </w:t>
      </w:r>
      <w:r w:rsidRPr="005E5416">
        <w:t>заявляют</w:t>
      </w:r>
      <w:r w:rsidRPr="00692173">
        <w:rPr>
          <w:lang w:val="en-US"/>
        </w:rPr>
        <w:t xml:space="preserve"> </w:t>
      </w:r>
      <w:r w:rsidRPr="005E5416">
        <w:t>об</w:t>
      </w:r>
      <w:r w:rsidRPr="00692173">
        <w:rPr>
          <w:lang w:val="en-US"/>
        </w:rPr>
        <w:t xml:space="preserve"> </w:t>
      </w:r>
      <w:r w:rsidRPr="005E5416">
        <w:t>отсутствии</w:t>
      </w:r>
      <w:r w:rsidRPr="00692173">
        <w:rPr>
          <w:lang w:val="en-US"/>
        </w:rPr>
        <w:t xml:space="preserve"> </w:t>
      </w:r>
      <w:r w:rsidRPr="005E5416">
        <w:t>конфликта</w:t>
      </w:r>
      <w:r w:rsidRPr="00692173">
        <w:rPr>
          <w:lang w:val="en-US"/>
        </w:rPr>
        <w:t xml:space="preserve"> </w:t>
      </w:r>
      <w:r w:rsidRPr="005E5416">
        <w:t>интересов</w:t>
      </w:r>
      <w:r w:rsidRPr="00692173">
        <w:rPr>
          <w:lang w:val="en-US"/>
        </w:rPr>
        <w:t xml:space="preserve">. </w:t>
      </w:r>
    </w:p>
    <w:p w:rsidR="00CD0BCF" w:rsidRPr="005E5416" w:rsidRDefault="00CD0BCF" w:rsidP="00CD0BCF">
      <w:pPr>
        <w:pStyle w:val="EN"/>
        <w:ind w:firstLine="567"/>
        <w:jc w:val="both"/>
        <w:rPr>
          <w:b w:val="0"/>
          <w:i w:val="0"/>
          <w:lang w:val="ru-RU"/>
        </w:rPr>
      </w:pPr>
      <w:r w:rsidRPr="005E5416">
        <w:lastRenderedPageBreak/>
        <w:t>Contribution of the authors:</w:t>
      </w:r>
      <w:r w:rsidRPr="00CD0BCF">
        <w:rPr>
          <w:b w:val="0"/>
          <w:i w:val="0"/>
        </w:rPr>
        <w:t xml:space="preserve"> the authors contributed equally to this article. The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authors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declare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no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conflicts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of</w:t>
      </w:r>
      <w:r w:rsidRPr="005E5416">
        <w:rPr>
          <w:b w:val="0"/>
          <w:i w:val="0"/>
          <w:lang w:val="ru-RU"/>
        </w:rPr>
        <w:t xml:space="preserve"> </w:t>
      </w:r>
      <w:r w:rsidRPr="00CD0BCF">
        <w:rPr>
          <w:b w:val="0"/>
          <w:i w:val="0"/>
        </w:rPr>
        <w:t>interests</w:t>
      </w:r>
      <w:r w:rsidRPr="005E5416">
        <w:rPr>
          <w:b w:val="0"/>
          <w:i w:val="0"/>
          <w:lang w:val="ru-RU"/>
        </w:rPr>
        <w:t>.</w:t>
      </w:r>
    </w:p>
    <w:p w:rsidR="00B23DB1" w:rsidRPr="00E34DB1" w:rsidRDefault="00B23DB1" w:rsidP="00B23DB1">
      <w:pPr>
        <w:pStyle w:val="affb"/>
      </w:pPr>
      <w:r w:rsidRPr="00E34DB1">
        <w:t>Статья поступила в редакция 28.12.202</w:t>
      </w:r>
      <w:r w:rsidR="0031319D" w:rsidRPr="00E34DB1">
        <w:t>1</w:t>
      </w:r>
      <w:r w:rsidRPr="00E34DB1">
        <w:t>; одобрена после рецензирования 01.03.2022; принята к публикации 21.03.2022.</w:t>
      </w:r>
    </w:p>
    <w:p w:rsidR="00110818" w:rsidRPr="007D29B9" w:rsidRDefault="00B23DB1">
      <w:pPr>
        <w:pStyle w:val="affb"/>
        <w:rPr>
          <w:lang w:val="en-US"/>
        </w:rPr>
      </w:pPr>
      <w:r w:rsidRPr="00E34DB1">
        <w:rPr>
          <w:rStyle w:val="y2iqfc"/>
          <w:lang w:val="en-US"/>
        </w:rPr>
        <w:t xml:space="preserve">The article was submitted </w:t>
      </w:r>
      <w:r w:rsidRPr="00E34DB1">
        <w:rPr>
          <w:lang w:val="en-US"/>
        </w:rPr>
        <w:t>28.12.202</w:t>
      </w:r>
      <w:r w:rsidR="009D4215" w:rsidRPr="00E34DB1">
        <w:rPr>
          <w:lang w:val="en-US"/>
        </w:rPr>
        <w:t>1</w:t>
      </w:r>
      <w:r w:rsidRPr="00E34DB1">
        <w:rPr>
          <w:rStyle w:val="y2iqfc"/>
          <w:lang w:val="en-US"/>
        </w:rPr>
        <w:t xml:space="preserve">, approved after reviewing </w:t>
      </w:r>
      <w:r w:rsidRPr="00E34DB1">
        <w:rPr>
          <w:lang w:val="en-US"/>
        </w:rPr>
        <w:t>01.03.2022</w:t>
      </w:r>
      <w:r w:rsidRPr="00E34DB1">
        <w:rPr>
          <w:rStyle w:val="y2iqfc"/>
          <w:lang w:val="en-US"/>
        </w:rPr>
        <w:t>, accepted for publication</w:t>
      </w:r>
      <w:r w:rsidR="007D29B9" w:rsidRPr="00E34DB1">
        <w:rPr>
          <w:rStyle w:val="y2iqfc"/>
          <w:lang w:val="en-US"/>
        </w:rPr>
        <w:t xml:space="preserve"> </w:t>
      </w:r>
      <w:r w:rsidRPr="00E34DB1">
        <w:rPr>
          <w:lang w:val="en-US"/>
        </w:rPr>
        <w:t>21.03.2022.</w:t>
      </w:r>
    </w:p>
    <w:sectPr w:rsidR="00110818" w:rsidRPr="007D29B9" w:rsidSect="00A85E98">
      <w:headerReference w:type="default" r:id="rId16"/>
      <w:footerReference w:type="default" r:id="rId17"/>
      <w:pgSz w:w="11906" w:h="16838"/>
      <w:pgMar w:top="1134" w:right="1134" w:bottom="1134" w:left="170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BD" w:rsidRDefault="00FC29BD" w:rsidP="00F53926">
      <w:pPr>
        <w:spacing w:line="240" w:lineRule="auto"/>
      </w:pPr>
      <w:r>
        <w:separator/>
      </w:r>
    </w:p>
  </w:endnote>
  <w:endnote w:type="continuationSeparator" w:id="0">
    <w:p w:rsidR="00FC29BD" w:rsidRDefault="00FC29BD" w:rsidP="00F53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 UI"/>
    <w:charset w:val="80"/>
    <w:family w:val="auto"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pa Sans SC PTT">
    <w:panose1 w:val="020B0504020101010102"/>
    <w:charset w:val="CC"/>
    <w:family w:val="swiss"/>
    <w:pitch w:val="variable"/>
    <w:sig w:usb0="A00002EF" w:usb1="4000207B" w:usb2="00000008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9245"/>
      <w:docPartObj>
        <w:docPartGallery w:val="Page Numbers (Bottom of Page)"/>
        <w:docPartUnique/>
      </w:docPartObj>
    </w:sdtPr>
    <w:sdtEndPr/>
    <w:sdtContent>
      <w:p w:rsidR="00A063FC" w:rsidRDefault="00A063FC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A5">
          <w:rPr>
            <w:noProof/>
          </w:rPr>
          <w:t>3</w:t>
        </w:r>
        <w:r>
          <w:fldChar w:fldCharType="end"/>
        </w:r>
      </w:p>
    </w:sdtContent>
  </w:sdt>
  <w:p w:rsidR="00A063FC" w:rsidRDefault="00A063F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BD" w:rsidRDefault="00FC29BD" w:rsidP="00F53926">
      <w:pPr>
        <w:spacing w:line="240" w:lineRule="auto"/>
      </w:pPr>
      <w:r>
        <w:separator/>
      </w:r>
    </w:p>
  </w:footnote>
  <w:footnote w:type="continuationSeparator" w:id="0">
    <w:p w:rsidR="00FC29BD" w:rsidRDefault="00FC29BD" w:rsidP="00F53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C" w:rsidRPr="000F2F6C" w:rsidRDefault="00A063FC" w:rsidP="00E51C3E">
    <w:pPr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  <w:b w:val="0"/>
      </w:rPr>
    </w:lvl>
  </w:abstractNum>
  <w:abstractNum w:abstractNumId="7" w15:restartNumberingAfterBreak="0">
    <w:nsid w:val="00B6066E"/>
    <w:multiLevelType w:val="hybridMultilevel"/>
    <w:tmpl w:val="4D12FCAA"/>
    <w:lvl w:ilvl="0" w:tplc="1EAAC252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73D"/>
    <w:multiLevelType w:val="hybridMultilevel"/>
    <w:tmpl w:val="D8969630"/>
    <w:lvl w:ilvl="0" w:tplc="2B441B76">
      <w:start w:val="1"/>
      <w:numFmt w:val="bullet"/>
      <w:pStyle w:val="11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D420F0"/>
    <w:multiLevelType w:val="hybridMultilevel"/>
    <w:tmpl w:val="05BA2F26"/>
    <w:lvl w:ilvl="0" w:tplc="130C23DC">
      <w:start w:val="1"/>
      <w:numFmt w:val="decimal"/>
      <w:pStyle w:val="a0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CDD"/>
    <w:multiLevelType w:val="hybridMultilevel"/>
    <w:tmpl w:val="189C891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5F5"/>
    <w:multiLevelType w:val="hybridMultilevel"/>
    <w:tmpl w:val="CCC422A6"/>
    <w:lvl w:ilvl="0" w:tplc="55BC7FAA">
      <w:start w:val="1"/>
      <w:numFmt w:val="decimal"/>
      <w:pStyle w:val="a1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E"/>
    <w:rsid w:val="00001DBF"/>
    <w:rsid w:val="00002081"/>
    <w:rsid w:val="0000354B"/>
    <w:rsid w:val="000042E0"/>
    <w:rsid w:val="00004BF4"/>
    <w:rsid w:val="00010ED7"/>
    <w:rsid w:val="00011EAE"/>
    <w:rsid w:val="00013A00"/>
    <w:rsid w:val="000148F0"/>
    <w:rsid w:val="00016D33"/>
    <w:rsid w:val="000219B0"/>
    <w:rsid w:val="00023273"/>
    <w:rsid w:val="00027C13"/>
    <w:rsid w:val="00033003"/>
    <w:rsid w:val="00045605"/>
    <w:rsid w:val="000556AE"/>
    <w:rsid w:val="000565F6"/>
    <w:rsid w:val="00060E4A"/>
    <w:rsid w:val="00062616"/>
    <w:rsid w:val="00063B80"/>
    <w:rsid w:val="00064881"/>
    <w:rsid w:val="0006554D"/>
    <w:rsid w:val="000723FE"/>
    <w:rsid w:val="00073161"/>
    <w:rsid w:val="00075F16"/>
    <w:rsid w:val="000821DD"/>
    <w:rsid w:val="000855A1"/>
    <w:rsid w:val="00087095"/>
    <w:rsid w:val="000914E9"/>
    <w:rsid w:val="00092BE4"/>
    <w:rsid w:val="00095067"/>
    <w:rsid w:val="000A193A"/>
    <w:rsid w:val="000A1A19"/>
    <w:rsid w:val="000A313A"/>
    <w:rsid w:val="000A5BA4"/>
    <w:rsid w:val="000B40E3"/>
    <w:rsid w:val="000B4DAF"/>
    <w:rsid w:val="000B5534"/>
    <w:rsid w:val="000B5DF9"/>
    <w:rsid w:val="000B6E8A"/>
    <w:rsid w:val="000C1880"/>
    <w:rsid w:val="000C3BCE"/>
    <w:rsid w:val="000C47F3"/>
    <w:rsid w:val="000C4EF4"/>
    <w:rsid w:val="000D1A07"/>
    <w:rsid w:val="000D3C0B"/>
    <w:rsid w:val="000D57D0"/>
    <w:rsid w:val="000D783A"/>
    <w:rsid w:val="000E0F37"/>
    <w:rsid w:val="000E4D54"/>
    <w:rsid w:val="000E5477"/>
    <w:rsid w:val="000F2F6C"/>
    <w:rsid w:val="000F4667"/>
    <w:rsid w:val="000F5245"/>
    <w:rsid w:val="0010012C"/>
    <w:rsid w:val="0010108F"/>
    <w:rsid w:val="00110818"/>
    <w:rsid w:val="00110C62"/>
    <w:rsid w:val="00113309"/>
    <w:rsid w:val="001137F1"/>
    <w:rsid w:val="00115976"/>
    <w:rsid w:val="00117B5F"/>
    <w:rsid w:val="001214DB"/>
    <w:rsid w:val="001245B8"/>
    <w:rsid w:val="001256D4"/>
    <w:rsid w:val="00126766"/>
    <w:rsid w:val="0013067C"/>
    <w:rsid w:val="00136082"/>
    <w:rsid w:val="00136680"/>
    <w:rsid w:val="00137A89"/>
    <w:rsid w:val="00141F39"/>
    <w:rsid w:val="00142580"/>
    <w:rsid w:val="00143447"/>
    <w:rsid w:val="001438F7"/>
    <w:rsid w:val="00143B56"/>
    <w:rsid w:val="00144A82"/>
    <w:rsid w:val="001476F8"/>
    <w:rsid w:val="00147742"/>
    <w:rsid w:val="0015408C"/>
    <w:rsid w:val="0015565C"/>
    <w:rsid w:val="00160458"/>
    <w:rsid w:val="00161428"/>
    <w:rsid w:val="00162468"/>
    <w:rsid w:val="00163A76"/>
    <w:rsid w:val="00166E70"/>
    <w:rsid w:val="0016739A"/>
    <w:rsid w:val="00170288"/>
    <w:rsid w:val="0017042B"/>
    <w:rsid w:val="00171414"/>
    <w:rsid w:val="001729DC"/>
    <w:rsid w:val="00174BD5"/>
    <w:rsid w:val="00174FA3"/>
    <w:rsid w:val="00176868"/>
    <w:rsid w:val="00177928"/>
    <w:rsid w:val="001800F1"/>
    <w:rsid w:val="0018244C"/>
    <w:rsid w:val="001829CA"/>
    <w:rsid w:val="00184AF1"/>
    <w:rsid w:val="00190291"/>
    <w:rsid w:val="00192601"/>
    <w:rsid w:val="001A0862"/>
    <w:rsid w:val="001A3899"/>
    <w:rsid w:val="001A3BF1"/>
    <w:rsid w:val="001A4DAD"/>
    <w:rsid w:val="001A657A"/>
    <w:rsid w:val="001B112C"/>
    <w:rsid w:val="001B71CD"/>
    <w:rsid w:val="001D6B12"/>
    <w:rsid w:val="001D7CBF"/>
    <w:rsid w:val="001E17DB"/>
    <w:rsid w:val="001E3353"/>
    <w:rsid w:val="001E3935"/>
    <w:rsid w:val="001E5502"/>
    <w:rsid w:val="001E7421"/>
    <w:rsid w:val="001F22B7"/>
    <w:rsid w:val="001F2E31"/>
    <w:rsid w:val="001F6659"/>
    <w:rsid w:val="001F7199"/>
    <w:rsid w:val="0020082F"/>
    <w:rsid w:val="002025C6"/>
    <w:rsid w:val="00202DCC"/>
    <w:rsid w:val="00204CAC"/>
    <w:rsid w:val="00207479"/>
    <w:rsid w:val="0021337C"/>
    <w:rsid w:val="00213D93"/>
    <w:rsid w:val="002174A6"/>
    <w:rsid w:val="00220D41"/>
    <w:rsid w:val="00221845"/>
    <w:rsid w:val="0022435A"/>
    <w:rsid w:val="00224BBA"/>
    <w:rsid w:val="0023113E"/>
    <w:rsid w:val="002361A2"/>
    <w:rsid w:val="002462B9"/>
    <w:rsid w:val="002465B1"/>
    <w:rsid w:val="00247373"/>
    <w:rsid w:val="00254DB9"/>
    <w:rsid w:val="00255C8D"/>
    <w:rsid w:val="002576F3"/>
    <w:rsid w:val="002650EA"/>
    <w:rsid w:val="002662DC"/>
    <w:rsid w:val="00267E1B"/>
    <w:rsid w:val="00270370"/>
    <w:rsid w:val="002725E7"/>
    <w:rsid w:val="0028123C"/>
    <w:rsid w:val="00287A19"/>
    <w:rsid w:val="00292BED"/>
    <w:rsid w:val="0029472C"/>
    <w:rsid w:val="00295EB2"/>
    <w:rsid w:val="002965A4"/>
    <w:rsid w:val="002970AA"/>
    <w:rsid w:val="002A06E7"/>
    <w:rsid w:val="002A1284"/>
    <w:rsid w:val="002A2B81"/>
    <w:rsid w:val="002A443B"/>
    <w:rsid w:val="002B04B8"/>
    <w:rsid w:val="002B04C6"/>
    <w:rsid w:val="002B16B5"/>
    <w:rsid w:val="002B20D6"/>
    <w:rsid w:val="002B51AB"/>
    <w:rsid w:val="002B5F8D"/>
    <w:rsid w:val="002B7F46"/>
    <w:rsid w:val="002C447F"/>
    <w:rsid w:val="002C4DE3"/>
    <w:rsid w:val="002D12AD"/>
    <w:rsid w:val="002D4601"/>
    <w:rsid w:val="002E11BA"/>
    <w:rsid w:val="002F538C"/>
    <w:rsid w:val="002F6322"/>
    <w:rsid w:val="00302300"/>
    <w:rsid w:val="003026EA"/>
    <w:rsid w:val="00302972"/>
    <w:rsid w:val="00302E6E"/>
    <w:rsid w:val="00303B7D"/>
    <w:rsid w:val="00310386"/>
    <w:rsid w:val="00310531"/>
    <w:rsid w:val="0031233D"/>
    <w:rsid w:val="0031319D"/>
    <w:rsid w:val="00314454"/>
    <w:rsid w:val="00321C52"/>
    <w:rsid w:val="00322780"/>
    <w:rsid w:val="00324224"/>
    <w:rsid w:val="00330234"/>
    <w:rsid w:val="00332204"/>
    <w:rsid w:val="003336D4"/>
    <w:rsid w:val="0033524E"/>
    <w:rsid w:val="003356A8"/>
    <w:rsid w:val="00336A6C"/>
    <w:rsid w:val="00337C1A"/>
    <w:rsid w:val="00337E5C"/>
    <w:rsid w:val="003424B3"/>
    <w:rsid w:val="00343162"/>
    <w:rsid w:val="00344780"/>
    <w:rsid w:val="00352D74"/>
    <w:rsid w:val="00353B39"/>
    <w:rsid w:val="00353CEA"/>
    <w:rsid w:val="003541B8"/>
    <w:rsid w:val="00355E23"/>
    <w:rsid w:val="00363BAC"/>
    <w:rsid w:val="0036479A"/>
    <w:rsid w:val="00365F23"/>
    <w:rsid w:val="00370E00"/>
    <w:rsid w:val="00371041"/>
    <w:rsid w:val="003727E5"/>
    <w:rsid w:val="00372E5A"/>
    <w:rsid w:val="00373DD2"/>
    <w:rsid w:val="0037601D"/>
    <w:rsid w:val="00380D23"/>
    <w:rsid w:val="00381FF8"/>
    <w:rsid w:val="00387C18"/>
    <w:rsid w:val="003910DE"/>
    <w:rsid w:val="003930B7"/>
    <w:rsid w:val="00394DE3"/>
    <w:rsid w:val="003958EC"/>
    <w:rsid w:val="00395CD5"/>
    <w:rsid w:val="00396A9B"/>
    <w:rsid w:val="00397DD2"/>
    <w:rsid w:val="003A5921"/>
    <w:rsid w:val="003B49BC"/>
    <w:rsid w:val="003B4BCE"/>
    <w:rsid w:val="003B5F51"/>
    <w:rsid w:val="003C1D6C"/>
    <w:rsid w:val="003C1E5B"/>
    <w:rsid w:val="003C3E59"/>
    <w:rsid w:val="003C514B"/>
    <w:rsid w:val="003C7CA5"/>
    <w:rsid w:val="003D093B"/>
    <w:rsid w:val="003D0D7A"/>
    <w:rsid w:val="003D1B13"/>
    <w:rsid w:val="003D5AC1"/>
    <w:rsid w:val="003E17D5"/>
    <w:rsid w:val="003E24AE"/>
    <w:rsid w:val="003E2F0B"/>
    <w:rsid w:val="003E312C"/>
    <w:rsid w:val="003E5093"/>
    <w:rsid w:val="003F0BBA"/>
    <w:rsid w:val="003F1FB5"/>
    <w:rsid w:val="003F2577"/>
    <w:rsid w:val="003F2651"/>
    <w:rsid w:val="003F5B64"/>
    <w:rsid w:val="003F6A54"/>
    <w:rsid w:val="00400078"/>
    <w:rsid w:val="00401093"/>
    <w:rsid w:val="00401E8A"/>
    <w:rsid w:val="004042BA"/>
    <w:rsid w:val="00410DEC"/>
    <w:rsid w:val="00415EB9"/>
    <w:rsid w:val="00416369"/>
    <w:rsid w:val="00417A1E"/>
    <w:rsid w:val="004258B7"/>
    <w:rsid w:val="004261FC"/>
    <w:rsid w:val="0043029B"/>
    <w:rsid w:val="00430C38"/>
    <w:rsid w:val="00430CD0"/>
    <w:rsid w:val="004320CB"/>
    <w:rsid w:val="00434556"/>
    <w:rsid w:val="00437146"/>
    <w:rsid w:val="00440881"/>
    <w:rsid w:val="004449D9"/>
    <w:rsid w:val="00445F9D"/>
    <w:rsid w:val="00447212"/>
    <w:rsid w:val="00453D83"/>
    <w:rsid w:val="00454352"/>
    <w:rsid w:val="0046028A"/>
    <w:rsid w:val="004620F1"/>
    <w:rsid w:val="004632BA"/>
    <w:rsid w:val="004636CE"/>
    <w:rsid w:val="004636E6"/>
    <w:rsid w:val="0046799A"/>
    <w:rsid w:val="0048112C"/>
    <w:rsid w:val="0048144D"/>
    <w:rsid w:val="00481B0B"/>
    <w:rsid w:val="00484506"/>
    <w:rsid w:val="00485248"/>
    <w:rsid w:val="00486969"/>
    <w:rsid w:val="004910A8"/>
    <w:rsid w:val="004930A2"/>
    <w:rsid w:val="00493E28"/>
    <w:rsid w:val="00496491"/>
    <w:rsid w:val="004A0ECD"/>
    <w:rsid w:val="004B3B22"/>
    <w:rsid w:val="004B6A63"/>
    <w:rsid w:val="004B78EB"/>
    <w:rsid w:val="004C0C19"/>
    <w:rsid w:val="004C40CB"/>
    <w:rsid w:val="004C4CAE"/>
    <w:rsid w:val="004D247E"/>
    <w:rsid w:val="004D5699"/>
    <w:rsid w:val="004D7182"/>
    <w:rsid w:val="004D754A"/>
    <w:rsid w:val="004E3249"/>
    <w:rsid w:val="004E60AF"/>
    <w:rsid w:val="004E6361"/>
    <w:rsid w:val="004E6375"/>
    <w:rsid w:val="004E6629"/>
    <w:rsid w:val="004E7DC4"/>
    <w:rsid w:val="004F58D5"/>
    <w:rsid w:val="004F685B"/>
    <w:rsid w:val="004F6F8F"/>
    <w:rsid w:val="00500784"/>
    <w:rsid w:val="005060E9"/>
    <w:rsid w:val="005062FB"/>
    <w:rsid w:val="00514563"/>
    <w:rsid w:val="00516CCA"/>
    <w:rsid w:val="00524ABD"/>
    <w:rsid w:val="00525620"/>
    <w:rsid w:val="0053004E"/>
    <w:rsid w:val="00531933"/>
    <w:rsid w:val="00532AA5"/>
    <w:rsid w:val="00534344"/>
    <w:rsid w:val="00542CFE"/>
    <w:rsid w:val="00543141"/>
    <w:rsid w:val="005437DE"/>
    <w:rsid w:val="00545B44"/>
    <w:rsid w:val="0056491C"/>
    <w:rsid w:val="005655F7"/>
    <w:rsid w:val="00566C04"/>
    <w:rsid w:val="0056769E"/>
    <w:rsid w:val="0057410F"/>
    <w:rsid w:val="00575A6E"/>
    <w:rsid w:val="00576CA8"/>
    <w:rsid w:val="00577898"/>
    <w:rsid w:val="00580BD9"/>
    <w:rsid w:val="00583ACA"/>
    <w:rsid w:val="005861A4"/>
    <w:rsid w:val="00590D9B"/>
    <w:rsid w:val="0059150C"/>
    <w:rsid w:val="00592C0F"/>
    <w:rsid w:val="00592EDC"/>
    <w:rsid w:val="005942AA"/>
    <w:rsid w:val="00595FB2"/>
    <w:rsid w:val="00596650"/>
    <w:rsid w:val="005974E4"/>
    <w:rsid w:val="005A008D"/>
    <w:rsid w:val="005A0AD9"/>
    <w:rsid w:val="005A3932"/>
    <w:rsid w:val="005A3D12"/>
    <w:rsid w:val="005A6B2C"/>
    <w:rsid w:val="005B29DA"/>
    <w:rsid w:val="005B2EEF"/>
    <w:rsid w:val="005B366F"/>
    <w:rsid w:val="005B387E"/>
    <w:rsid w:val="005B3B8E"/>
    <w:rsid w:val="005B491E"/>
    <w:rsid w:val="005B66DA"/>
    <w:rsid w:val="005C24F9"/>
    <w:rsid w:val="005C4904"/>
    <w:rsid w:val="005C746B"/>
    <w:rsid w:val="005C7C33"/>
    <w:rsid w:val="005D63B1"/>
    <w:rsid w:val="005D7E6D"/>
    <w:rsid w:val="005E5416"/>
    <w:rsid w:val="005F1D13"/>
    <w:rsid w:val="005F2853"/>
    <w:rsid w:val="005F40A9"/>
    <w:rsid w:val="005F40C3"/>
    <w:rsid w:val="005F4429"/>
    <w:rsid w:val="005F51D5"/>
    <w:rsid w:val="005F5EE2"/>
    <w:rsid w:val="005F5FB9"/>
    <w:rsid w:val="005F7BCB"/>
    <w:rsid w:val="00603AEF"/>
    <w:rsid w:val="0061015F"/>
    <w:rsid w:val="006148BD"/>
    <w:rsid w:val="00614FAA"/>
    <w:rsid w:val="00615013"/>
    <w:rsid w:val="00616D7A"/>
    <w:rsid w:val="00620E4D"/>
    <w:rsid w:val="00620EA1"/>
    <w:rsid w:val="00623C03"/>
    <w:rsid w:val="00630833"/>
    <w:rsid w:val="006315F9"/>
    <w:rsid w:val="006328A3"/>
    <w:rsid w:val="00635FE8"/>
    <w:rsid w:val="006366D2"/>
    <w:rsid w:val="0064122C"/>
    <w:rsid w:val="006433DF"/>
    <w:rsid w:val="006475F9"/>
    <w:rsid w:val="00651012"/>
    <w:rsid w:val="006516B8"/>
    <w:rsid w:val="006578F5"/>
    <w:rsid w:val="00657C18"/>
    <w:rsid w:val="00660B54"/>
    <w:rsid w:val="00660D27"/>
    <w:rsid w:val="00667449"/>
    <w:rsid w:val="00670A9E"/>
    <w:rsid w:val="00670B12"/>
    <w:rsid w:val="0067167D"/>
    <w:rsid w:val="0067287B"/>
    <w:rsid w:val="00673419"/>
    <w:rsid w:val="006738CA"/>
    <w:rsid w:val="006803D0"/>
    <w:rsid w:val="006805FD"/>
    <w:rsid w:val="00686B98"/>
    <w:rsid w:val="00686DBB"/>
    <w:rsid w:val="006919E9"/>
    <w:rsid w:val="00692173"/>
    <w:rsid w:val="00694098"/>
    <w:rsid w:val="006942B0"/>
    <w:rsid w:val="00695581"/>
    <w:rsid w:val="006A1509"/>
    <w:rsid w:val="006B2995"/>
    <w:rsid w:val="006C1330"/>
    <w:rsid w:val="006C1B43"/>
    <w:rsid w:val="006C23F4"/>
    <w:rsid w:val="006C4FBA"/>
    <w:rsid w:val="006C75A2"/>
    <w:rsid w:val="006D1B1F"/>
    <w:rsid w:val="006D1BCA"/>
    <w:rsid w:val="006D2C60"/>
    <w:rsid w:val="006D4EA1"/>
    <w:rsid w:val="006E5B3C"/>
    <w:rsid w:val="006E6C30"/>
    <w:rsid w:val="006F77AF"/>
    <w:rsid w:val="007019FD"/>
    <w:rsid w:val="00701E9F"/>
    <w:rsid w:val="00704F53"/>
    <w:rsid w:val="0070745F"/>
    <w:rsid w:val="00710DCB"/>
    <w:rsid w:val="00711CC9"/>
    <w:rsid w:val="00713CFD"/>
    <w:rsid w:val="00714203"/>
    <w:rsid w:val="0072171E"/>
    <w:rsid w:val="00723135"/>
    <w:rsid w:val="007324B6"/>
    <w:rsid w:val="0073328B"/>
    <w:rsid w:val="007365AB"/>
    <w:rsid w:val="007366CD"/>
    <w:rsid w:val="0073790B"/>
    <w:rsid w:val="0074616C"/>
    <w:rsid w:val="00746FE6"/>
    <w:rsid w:val="00747C0A"/>
    <w:rsid w:val="007517B3"/>
    <w:rsid w:val="0075355A"/>
    <w:rsid w:val="00761CEB"/>
    <w:rsid w:val="0076210B"/>
    <w:rsid w:val="00765D24"/>
    <w:rsid w:val="00767BDB"/>
    <w:rsid w:val="00767D9D"/>
    <w:rsid w:val="007711D1"/>
    <w:rsid w:val="007745B3"/>
    <w:rsid w:val="00781734"/>
    <w:rsid w:val="00782D5A"/>
    <w:rsid w:val="007835DF"/>
    <w:rsid w:val="00785FC6"/>
    <w:rsid w:val="00790619"/>
    <w:rsid w:val="00791BFB"/>
    <w:rsid w:val="0079224A"/>
    <w:rsid w:val="00793F1F"/>
    <w:rsid w:val="00796500"/>
    <w:rsid w:val="007A01C0"/>
    <w:rsid w:val="007A3405"/>
    <w:rsid w:val="007B40F9"/>
    <w:rsid w:val="007B7112"/>
    <w:rsid w:val="007B73F4"/>
    <w:rsid w:val="007B7C5E"/>
    <w:rsid w:val="007C0980"/>
    <w:rsid w:val="007D203F"/>
    <w:rsid w:val="007D29B9"/>
    <w:rsid w:val="007D4F1F"/>
    <w:rsid w:val="007D66BD"/>
    <w:rsid w:val="007D6A58"/>
    <w:rsid w:val="007E0BF4"/>
    <w:rsid w:val="007E2512"/>
    <w:rsid w:val="007E3474"/>
    <w:rsid w:val="007F5C97"/>
    <w:rsid w:val="008011F1"/>
    <w:rsid w:val="0080450F"/>
    <w:rsid w:val="0080521C"/>
    <w:rsid w:val="00810240"/>
    <w:rsid w:val="00812EB0"/>
    <w:rsid w:val="00814E83"/>
    <w:rsid w:val="00816E7D"/>
    <w:rsid w:val="008206ED"/>
    <w:rsid w:val="008229C5"/>
    <w:rsid w:val="00823A1B"/>
    <w:rsid w:val="00823D0B"/>
    <w:rsid w:val="008258E7"/>
    <w:rsid w:val="008305E7"/>
    <w:rsid w:val="008317CF"/>
    <w:rsid w:val="00831E81"/>
    <w:rsid w:val="00832C1A"/>
    <w:rsid w:val="008364A6"/>
    <w:rsid w:val="00836CA2"/>
    <w:rsid w:val="00847811"/>
    <w:rsid w:val="0084798E"/>
    <w:rsid w:val="00850D58"/>
    <w:rsid w:val="00851279"/>
    <w:rsid w:val="0085167F"/>
    <w:rsid w:val="008526FE"/>
    <w:rsid w:val="008545A8"/>
    <w:rsid w:val="008554DE"/>
    <w:rsid w:val="00856677"/>
    <w:rsid w:val="00856849"/>
    <w:rsid w:val="0085777E"/>
    <w:rsid w:val="00860203"/>
    <w:rsid w:val="00861909"/>
    <w:rsid w:val="00867075"/>
    <w:rsid w:val="00870B8D"/>
    <w:rsid w:val="0087240E"/>
    <w:rsid w:val="008724E6"/>
    <w:rsid w:val="00873A30"/>
    <w:rsid w:val="00874023"/>
    <w:rsid w:val="00875DCA"/>
    <w:rsid w:val="00876393"/>
    <w:rsid w:val="008848A1"/>
    <w:rsid w:val="00885EBB"/>
    <w:rsid w:val="008905C0"/>
    <w:rsid w:val="0089267C"/>
    <w:rsid w:val="008951E4"/>
    <w:rsid w:val="00895AA2"/>
    <w:rsid w:val="00895D22"/>
    <w:rsid w:val="008A08E8"/>
    <w:rsid w:val="008A11C5"/>
    <w:rsid w:val="008A4768"/>
    <w:rsid w:val="008A535C"/>
    <w:rsid w:val="008A784B"/>
    <w:rsid w:val="008B4657"/>
    <w:rsid w:val="008C0712"/>
    <w:rsid w:val="008C3DD7"/>
    <w:rsid w:val="008C4351"/>
    <w:rsid w:val="008C588C"/>
    <w:rsid w:val="008C7376"/>
    <w:rsid w:val="008D230D"/>
    <w:rsid w:val="008D59AF"/>
    <w:rsid w:val="008E7431"/>
    <w:rsid w:val="008F4313"/>
    <w:rsid w:val="008F44AD"/>
    <w:rsid w:val="008F6A31"/>
    <w:rsid w:val="008F6DEA"/>
    <w:rsid w:val="00902A2C"/>
    <w:rsid w:val="009107C1"/>
    <w:rsid w:val="00912180"/>
    <w:rsid w:val="00913CFE"/>
    <w:rsid w:val="00915847"/>
    <w:rsid w:val="009215A0"/>
    <w:rsid w:val="0092678B"/>
    <w:rsid w:val="00930237"/>
    <w:rsid w:val="009311A9"/>
    <w:rsid w:val="009322D8"/>
    <w:rsid w:val="009437E1"/>
    <w:rsid w:val="009479B6"/>
    <w:rsid w:val="00951D61"/>
    <w:rsid w:val="00952455"/>
    <w:rsid w:val="00963859"/>
    <w:rsid w:val="00964555"/>
    <w:rsid w:val="00971D1B"/>
    <w:rsid w:val="00971F02"/>
    <w:rsid w:val="00972A13"/>
    <w:rsid w:val="00975F01"/>
    <w:rsid w:val="00983A2E"/>
    <w:rsid w:val="00985077"/>
    <w:rsid w:val="009852AD"/>
    <w:rsid w:val="00986938"/>
    <w:rsid w:val="0099007D"/>
    <w:rsid w:val="00990764"/>
    <w:rsid w:val="00992021"/>
    <w:rsid w:val="00992318"/>
    <w:rsid w:val="009931C6"/>
    <w:rsid w:val="00997C89"/>
    <w:rsid w:val="009A2138"/>
    <w:rsid w:val="009A2E85"/>
    <w:rsid w:val="009A4E11"/>
    <w:rsid w:val="009A59ED"/>
    <w:rsid w:val="009B41B6"/>
    <w:rsid w:val="009B527D"/>
    <w:rsid w:val="009C511A"/>
    <w:rsid w:val="009C6523"/>
    <w:rsid w:val="009D4215"/>
    <w:rsid w:val="009D478C"/>
    <w:rsid w:val="009D6B5F"/>
    <w:rsid w:val="009E0187"/>
    <w:rsid w:val="009E3EA8"/>
    <w:rsid w:val="009E6329"/>
    <w:rsid w:val="009E66FA"/>
    <w:rsid w:val="009E69C1"/>
    <w:rsid w:val="009F37EE"/>
    <w:rsid w:val="009F399E"/>
    <w:rsid w:val="009F3C40"/>
    <w:rsid w:val="009F4174"/>
    <w:rsid w:val="009F7B1D"/>
    <w:rsid w:val="00A048BC"/>
    <w:rsid w:val="00A04BC2"/>
    <w:rsid w:val="00A063FC"/>
    <w:rsid w:val="00A1093A"/>
    <w:rsid w:val="00A114D2"/>
    <w:rsid w:val="00A137D7"/>
    <w:rsid w:val="00A17A41"/>
    <w:rsid w:val="00A2010C"/>
    <w:rsid w:val="00A25759"/>
    <w:rsid w:val="00A2581B"/>
    <w:rsid w:val="00A2586E"/>
    <w:rsid w:val="00A30BE5"/>
    <w:rsid w:val="00A31B6B"/>
    <w:rsid w:val="00A35CA1"/>
    <w:rsid w:val="00A368DB"/>
    <w:rsid w:val="00A40BFF"/>
    <w:rsid w:val="00A46486"/>
    <w:rsid w:val="00A46854"/>
    <w:rsid w:val="00A47908"/>
    <w:rsid w:val="00A5034E"/>
    <w:rsid w:val="00A51784"/>
    <w:rsid w:val="00A53DE8"/>
    <w:rsid w:val="00A56325"/>
    <w:rsid w:val="00A6039A"/>
    <w:rsid w:val="00A620D6"/>
    <w:rsid w:val="00A62784"/>
    <w:rsid w:val="00A62DE6"/>
    <w:rsid w:val="00A63C3C"/>
    <w:rsid w:val="00A67892"/>
    <w:rsid w:val="00A70DF4"/>
    <w:rsid w:val="00A72455"/>
    <w:rsid w:val="00A73A60"/>
    <w:rsid w:val="00A73D00"/>
    <w:rsid w:val="00A74A18"/>
    <w:rsid w:val="00A75B3A"/>
    <w:rsid w:val="00A8067F"/>
    <w:rsid w:val="00A828E8"/>
    <w:rsid w:val="00A8581F"/>
    <w:rsid w:val="00A85E98"/>
    <w:rsid w:val="00A87BFB"/>
    <w:rsid w:val="00A918CF"/>
    <w:rsid w:val="00A92C27"/>
    <w:rsid w:val="00A97AEE"/>
    <w:rsid w:val="00AA05F7"/>
    <w:rsid w:val="00AA3645"/>
    <w:rsid w:val="00AA601C"/>
    <w:rsid w:val="00AA6CF0"/>
    <w:rsid w:val="00AB4E99"/>
    <w:rsid w:val="00AB5B85"/>
    <w:rsid w:val="00AB5D51"/>
    <w:rsid w:val="00AB63B9"/>
    <w:rsid w:val="00AB744D"/>
    <w:rsid w:val="00AC1E40"/>
    <w:rsid w:val="00AC51A0"/>
    <w:rsid w:val="00AC7027"/>
    <w:rsid w:val="00AD1D8D"/>
    <w:rsid w:val="00AD3B8B"/>
    <w:rsid w:val="00AD6B7F"/>
    <w:rsid w:val="00AE5AB4"/>
    <w:rsid w:val="00AE6ADC"/>
    <w:rsid w:val="00AF2712"/>
    <w:rsid w:val="00AF2B8C"/>
    <w:rsid w:val="00AF3991"/>
    <w:rsid w:val="00AF704C"/>
    <w:rsid w:val="00B00713"/>
    <w:rsid w:val="00B02D20"/>
    <w:rsid w:val="00B0430C"/>
    <w:rsid w:val="00B06174"/>
    <w:rsid w:val="00B10725"/>
    <w:rsid w:val="00B1141D"/>
    <w:rsid w:val="00B14853"/>
    <w:rsid w:val="00B170E5"/>
    <w:rsid w:val="00B17A8D"/>
    <w:rsid w:val="00B239C3"/>
    <w:rsid w:val="00B23DB1"/>
    <w:rsid w:val="00B2522B"/>
    <w:rsid w:val="00B31B76"/>
    <w:rsid w:val="00B321B8"/>
    <w:rsid w:val="00B350F8"/>
    <w:rsid w:val="00B40BF0"/>
    <w:rsid w:val="00B40DB0"/>
    <w:rsid w:val="00B41CD1"/>
    <w:rsid w:val="00B43E62"/>
    <w:rsid w:val="00B45DA8"/>
    <w:rsid w:val="00B45F66"/>
    <w:rsid w:val="00B46223"/>
    <w:rsid w:val="00B503AD"/>
    <w:rsid w:val="00B54E69"/>
    <w:rsid w:val="00B55593"/>
    <w:rsid w:val="00B61784"/>
    <w:rsid w:val="00B62D89"/>
    <w:rsid w:val="00B6641E"/>
    <w:rsid w:val="00B67A58"/>
    <w:rsid w:val="00B756A6"/>
    <w:rsid w:val="00B773CC"/>
    <w:rsid w:val="00B80766"/>
    <w:rsid w:val="00B9109A"/>
    <w:rsid w:val="00B952E9"/>
    <w:rsid w:val="00BA03D3"/>
    <w:rsid w:val="00BA17C7"/>
    <w:rsid w:val="00BA20F0"/>
    <w:rsid w:val="00BA2C97"/>
    <w:rsid w:val="00BA4631"/>
    <w:rsid w:val="00BA6AC3"/>
    <w:rsid w:val="00BA75CC"/>
    <w:rsid w:val="00BA7C7F"/>
    <w:rsid w:val="00BB1279"/>
    <w:rsid w:val="00BC17B3"/>
    <w:rsid w:val="00BC4375"/>
    <w:rsid w:val="00BD12CA"/>
    <w:rsid w:val="00BD7845"/>
    <w:rsid w:val="00BE3B1D"/>
    <w:rsid w:val="00BE4385"/>
    <w:rsid w:val="00BE47C6"/>
    <w:rsid w:val="00BE775E"/>
    <w:rsid w:val="00BE7E81"/>
    <w:rsid w:val="00BF268A"/>
    <w:rsid w:val="00BF43E3"/>
    <w:rsid w:val="00BF7011"/>
    <w:rsid w:val="00BF7CA7"/>
    <w:rsid w:val="00C00521"/>
    <w:rsid w:val="00C00B8A"/>
    <w:rsid w:val="00C01892"/>
    <w:rsid w:val="00C02DC8"/>
    <w:rsid w:val="00C0412B"/>
    <w:rsid w:val="00C06957"/>
    <w:rsid w:val="00C06F18"/>
    <w:rsid w:val="00C12C8C"/>
    <w:rsid w:val="00C134AD"/>
    <w:rsid w:val="00C16195"/>
    <w:rsid w:val="00C1635F"/>
    <w:rsid w:val="00C1752F"/>
    <w:rsid w:val="00C27B4E"/>
    <w:rsid w:val="00C31DD1"/>
    <w:rsid w:val="00C321BD"/>
    <w:rsid w:val="00C33E15"/>
    <w:rsid w:val="00C37C64"/>
    <w:rsid w:val="00C420C3"/>
    <w:rsid w:val="00C42E19"/>
    <w:rsid w:val="00C437FD"/>
    <w:rsid w:val="00C51CED"/>
    <w:rsid w:val="00C54E49"/>
    <w:rsid w:val="00C552E1"/>
    <w:rsid w:val="00C564FD"/>
    <w:rsid w:val="00C567ED"/>
    <w:rsid w:val="00C61422"/>
    <w:rsid w:val="00C662A9"/>
    <w:rsid w:val="00C679CD"/>
    <w:rsid w:val="00C67F96"/>
    <w:rsid w:val="00C73656"/>
    <w:rsid w:val="00C74822"/>
    <w:rsid w:val="00C76F7E"/>
    <w:rsid w:val="00C80FBB"/>
    <w:rsid w:val="00C85957"/>
    <w:rsid w:val="00C87336"/>
    <w:rsid w:val="00C87BEA"/>
    <w:rsid w:val="00C93033"/>
    <w:rsid w:val="00C93998"/>
    <w:rsid w:val="00CA193D"/>
    <w:rsid w:val="00CA1A90"/>
    <w:rsid w:val="00CA6FE4"/>
    <w:rsid w:val="00CA7FFC"/>
    <w:rsid w:val="00CB4458"/>
    <w:rsid w:val="00CB544E"/>
    <w:rsid w:val="00CB57A8"/>
    <w:rsid w:val="00CB6A04"/>
    <w:rsid w:val="00CC0813"/>
    <w:rsid w:val="00CC0FB4"/>
    <w:rsid w:val="00CC272D"/>
    <w:rsid w:val="00CC315C"/>
    <w:rsid w:val="00CD022B"/>
    <w:rsid w:val="00CD0BCF"/>
    <w:rsid w:val="00CD12DF"/>
    <w:rsid w:val="00CD2C0A"/>
    <w:rsid w:val="00CD6C5D"/>
    <w:rsid w:val="00CD6DC5"/>
    <w:rsid w:val="00CD72DA"/>
    <w:rsid w:val="00CD7D42"/>
    <w:rsid w:val="00CE1063"/>
    <w:rsid w:val="00CE1209"/>
    <w:rsid w:val="00CE1746"/>
    <w:rsid w:val="00CE32AA"/>
    <w:rsid w:val="00CE34D6"/>
    <w:rsid w:val="00CE7EC5"/>
    <w:rsid w:val="00CF1060"/>
    <w:rsid w:val="00CF2D01"/>
    <w:rsid w:val="00CF5F24"/>
    <w:rsid w:val="00CF6552"/>
    <w:rsid w:val="00CF662E"/>
    <w:rsid w:val="00CF6F00"/>
    <w:rsid w:val="00CF7E9C"/>
    <w:rsid w:val="00D0123E"/>
    <w:rsid w:val="00D1475B"/>
    <w:rsid w:val="00D15293"/>
    <w:rsid w:val="00D21024"/>
    <w:rsid w:val="00D221D3"/>
    <w:rsid w:val="00D25623"/>
    <w:rsid w:val="00D27991"/>
    <w:rsid w:val="00D3456F"/>
    <w:rsid w:val="00D35362"/>
    <w:rsid w:val="00D37689"/>
    <w:rsid w:val="00D40A45"/>
    <w:rsid w:val="00D41D09"/>
    <w:rsid w:val="00D448ED"/>
    <w:rsid w:val="00D47528"/>
    <w:rsid w:val="00D551C6"/>
    <w:rsid w:val="00D62AD3"/>
    <w:rsid w:val="00D6727F"/>
    <w:rsid w:val="00D67654"/>
    <w:rsid w:val="00D7262D"/>
    <w:rsid w:val="00D75428"/>
    <w:rsid w:val="00D862A0"/>
    <w:rsid w:val="00D92B9E"/>
    <w:rsid w:val="00D93882"/>
    <w:rsid w:val="00D939EB"/>
    <w:rsid w:val="00D973DD"/>
    <w:rsid w:val="00DA0D00"/>
    <w:rsid w:val="00DA6BF8"/>
    <w:rsid w:val="00DB4A76"/>
    <w:rsid w:val="00DB5209"/>
    <w:rsid w:val="00DB6970"/>
    <w:rsid w:val="00DB7D1A"/>
    <w:rsid w:val="00DC08FB"/>
    <w:rsid w:val="00DC6C27"/>
    <w:rsid w:val="00DD0C25"/>
    <w:rsid w:val="00DD31EB"/>
    <w:rsid w:val="00DD5CD6"/>
    <w:rsid w:val="00DD60E0"/>
    <w:rsid w:val="00DD6D9A"/>
    <w:rsid w:val="00DD7633"/>
    <w:rsid w:val="00DE0D70"/>
    <w:rsid w:val="00DE154C"/>
    <w:rsid w:val="00DE398E"/>
    <w:rsid w:val="00DF3985"/>
    <w:rsid w:val="00DF4072"/>
    <w:rsid w:val="00E004DA"/>
    <w:rsid w:val="00E02934"/>
    <w:rsid w:val="00E0380C"/>
    <w:rsid w:val="00E051C2"/>
    <w:rsid w:val="00E05BAA"/>
    <w:rsid w:val="00E06EE9"/>
    <w:rsid w:val="00E21485"/>
    <w:rsid w:val="00E2601D"/>
    <w:rsid w:val="00E27328"/>
    <w:rsid w:val="00E273C7"/>
    <w:rsid w:val="00E27868"/>
    <w:rsid w:val="00E33638"/>
    <w:rsid w:val="00E34DB1"/>
    <w:rsid w:val="00E3641F"/>
    <w:rsid w:val="00E367A5"/>
    <w:rsid w:val="00E4354F"/>
    <w:rsid w:val="00E44BD6"/>
    <w:rsid w:val="00E50518"/>
    <w:rsid w:val="00E51AF7"/>
    <w:rsid w:val="00E51C3E"/>
    <w:rsid w:val="00E54E37"/>
    <w:rsid w:val="00E56FFD"/>
    <w:rsid w:val="00E615F0"/>
    <w:rsid w:val="00E628A6"/>
    <w:rsid w:val="00E63386"/>
    <w:rsid w:val="00E65580"/>
    <w:rsid w:val="00E663E8"/>
    <w:rsid w:val="00E72042"/>
    <w:rsid w:val="00E73DB3"/>
    <w:rsid w:val="00E73F6B"/>
    <w:rsid w:val="00E74A51"/>
    <w:rsid w:val="00E752EA"/>
    <w:rsid w:val="00E75FC0"/>
    <w:rsid w:val="00E8257E"/>
    <w:rsid w:val="00E834DF"/>
    <w:rsid w:val="00E857E2"/>
    <w:rsid w:val="00E8604A"/>
    <w:rsid w:val="00E90BC2"/>
    <w:rsid w:val="00E9147F"/>
    <w:rsid w:val="00E9445F"/>
    <w:rsid w:val="00E964A0"/>
    <w:rsid w:val="00E969BE"/>
    <w:rsid w:val="00EA2866"/>
    <w:rsid w:val="00EA39B9"/>
    <w:rsid w:val="00EB1798"/>
    <w:rsid w:val="00EB2C4A"/>
    <w:rsid w:val="00EB43A3"/>
    <w:rsid w:val="00EB4DAB"/>
    <w:rsid w:val="00EB60A6"/>
    <w:rsid w:val="00EB750A"/>
    <w:rsid w:val="00EC0B75"/>
    <w:rsid w:val="00EC264A"/>
    <w:rsid w:val="00EC7173"/>
    <w:rsid w:val="00EC7953"/>
    <w:rsid w:val="00ED0A4F"/>
    <w:rsid w:val="00ED6E7C"/>
    <w:rsid w:val="00EE073C"/>
    <w:rsid w:val="00EE081B"/>
    <w:rsid w:val="00EE15CA"/>
    <w:rsid w:val="00EE1A11"/>
    <w:rsid w:val="00EE2626"/>
    <w:rsid w:val="00EE3AF0"/>
    <w:rsid w:val="00EE45A5"/>
    <w:rsid w:val="00EE4709"/>
    <w:rsid w:val="00EE4D7F"/>
    <w:rsid w:val="00EE5187"/>
    <w:rsid w:val="00EF186D"/>
    <w:rsid w:val="00EF28A3"/>
    <w:rsid w:val="00EF30AD"/>
    <w:rsid w:val="00EF58F8"/>
    <w:rsid w:val="00EF5BBE"/>
    <w:rsid w:val="00EF6CFD"/>
    <w:rsid w:val="00EF76BD"/>
    <w:rsid w:val="00EF7E74"/>
    <w:rsid w:val="00F00A6F"/>
    <w:rsid w:val="00F04EF7"/>
    <w:rsid w:val="00F10B74"/>
    <w:rsid w:val="00F128C9"/>
    <w:rsid w:val="00F13D4E"/>
    <w:rsid w:val="00F17E72"/>
    <w:rsid w:val="00F23C92"/>
    <w:rsid w:val="00F2424F"/>
    <w:rsid w:val="00F30ED5"/>
    <w:rsid w:val="00F33BBE"/>
    <w:rsid w:val="00F340FA"/>
    <w:rsid w:val="00F419CF"/>
    <w:rsid w:val="00F44420"/>
    <w:rsid w:val="00F475FD"/>
    <w:rsid w:val="00F50632"/>
    <w:rsid w:val="00F532C8"/>
    <w:rsid w:val="00F53926"/>
    <w:rsid w:val="00F53EA0"/>
    <w:rsid w:val="00F53FB5"/>
    <w:rsid w:val="00F54C6C"/>
    <w:rsid w:val="00F5656E"/>
    <w:rsid w:val="00F605C5"/>
    <w:rsid w:val="00F63EFA"/>
    <w:rsid w:val="00F66CB8"/>
    <w:rsid w:val="00F676CE"/>
    <w:rsid w:val="00F67CE1"/>
    <w:rsid w:val="00F7376B"/>
    <w:rsid w:val="00F74DC9"/>
    <w:rsid w:val="00F855A1"/>
    <w:rsid w:val="00F9089F"/>
    <w:rsid w:val="00F90A88"/>
    <w:rsid w:val="00F90E48"/>
    <w:rsid w:val="00F96E18"/>
    <w:rsid w:val="00FA2365"/>
    <w:rsid w:val="00FA7538"/>
    <w:rsid w:val="00FB11BC"/>
    <w:rsid w:val="00FB1207"/>
    <w:rsid w:val="00FB1368"/>
    <w:rsid w:val="00FB67A5"/>
    <w:rsid w:val="00FC2081"/>
    <w:rsid w:val="00FC29BD"/>
    <w:rsid w:val="00FC6DBA"/>
    <w:rsid w:val="00FD0DFC"/>
    <w:rsid w:val="00FD3437"/>
    <w:rsid w:val="00FD7945"/>
    <w:rsid w:val="00FE00DD"/>
    <w:rsid w:val="00FE083A"/>
    <w:rsid w:val="00FE7872"/>
    <w:rsid w:val="00FF3361"/>
    <w:rsid w:val="00FF3652"/>
    <w:rsid w:val="00FF3B3E"/>
    <w:rsid w:val="00FF43BF"/>
    <w:rsid w:val="00FF576A"/>
    <w:rsid w:val="00FF69C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EBD14-E7ED-43C5-A259-DBB5266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EF76BD"/>
    <w:pPr>
      <w:spacing w:after="0" w:line="276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aliases w:val="Загол RUS"/>
    <w:basedOn w:val="a2"/>
    <w:next w:val="a2"/>
    <w:link w:val="10"/>
    <w:autoRedefine/>
    <w:qFormat/>
    <w:rsid w:val="00F7376B"/>
    <w:pPr>
      <w:keepNext/>
      <w:keepLines/>
      <w:spacing w:before="1680" w:after="240" w:line="260" w:lineRule="exact"/>
      <w:outlineLvl w:val="0"/>
    </w:pPr>
    <w:rPr>
      <w:rFonts w:ascii="Ropa Sans SC PTT" w:eastAsia="TimesNewRomanPSMT" w:hAnsi="Ropa Sans SC PTT" w:cstheme="majorBidi"/>
      <w:bCs/>
      <w:color w:val="2F5496" w:themeColor="accent5" w:themeShade="BF"/>
      <w:spacing w:val="5"/>
      <w:sz w:val="32"/>
      <w:szCs w:val="28"/>
      <w:lang w:eastAsia="ru-RU"/>
    </w:rPr>
  </w:style>
  <w:style w:type="paragraph" w:styleId="2">
    <w:name w:val="heading 2"/>
    <w:aliases w:val="Автор - RUS,Загол.2"/>
    <w:basedOn w:val="EN"/>
    <w:next w:val="a2"/>
    <w:link w:val="20"/>
    <w:uiPriority w:val="9"/>
    <w:unhideWhenUsed/>
    <w:qFormat/>
    <w:rsid w:val="00A620D6"/>
    <w:pPr>
      <w:spacing w:before="240"/>
      <w:outlineLvl w:val="1"/>
    </w:pPr>
  </w:style>
  <w:style w:type="paragraph" w:styleId="3">
    <w:name w:val="heading 3"/>
    <w:basedOn w:val="a2"/>
    <w:next w:val="a2"/>
    <w:link w:val="30"/>
    <w:unhideWhenUsed/>
    <w:qFormat/>
    <w:rsid w:val="00B67A58"/>
    <w:pPr>
      <w:keepNext/>
      <w:keepLines/>
      <w:spacing w:before="720" w:line="240" w:lineRule="auto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4"/>
    </w:rPr>
  </w:style>
  <w:style w:type="paragraph" w:styleId="4">
    <w:name w:val="heading 4"/>
    <w:aliases w:val="Загол En"/>
    <w:basedOn w:val="a2"/>
    <w:next w:val="a2"/>
    <w:link w:val="40"/>
    <w:unhideWhenUsed/>
    <w:qFormat/>
    <w:rsid w:val="003F2651"/>
    <w:pPr>
      <w:keepNext/>
      <w:keepLines/>
      <w:spacing w:before="960" w:after="240" w:line="280" w:lineRule="exact"/>
      <w:outlineLvl w:val="3"/>
    </w:pPr>
    <w:rPr>
      <w:rFonts w:ascii="Ropa Sans SC PTT" w:eastAsiaTheme="majorEastAsia" w:hAnsi="Ropa Sans SC PTT" w:cstheme="majorBidi"/>
      <w:iCs/>
      <w:color w:val="2E74B5" w:themeColor="accent1" w:themeShade="BF"/>
      <w:sz w:val="32"/>
    </w:rPr>
  </w:style>
  <w:style w:type="paragraph" w:styleId="5">
    <w:name w:val="heading 5"/>
    <w:aliases w:val="Заголовок статьи_EN"/>
    <w:basedOn w:val="a2"/>
    <w:next w:val="a2"/>
    <w:link w:val="50"/>
    <w:autoRedefine/>
    <w:unhideWhenUsed/>
    <w:qFormat/>
    <w:rsid w:val="00E27328"/>
    <w:pPr>
      <w:keepNext/>
      <w:keepLines/>
      <w:spacing w:before="600" w:line="240" w:lineRule="auto"/>
      <w:outlineLvl w:val="4"/>
    </w:pPr>
    <w:rPr>
      <w:rFonts w:eastAsiaTheme="majorEastAsia" w:cstheme="majorBidi"/>
      <w:b/>
      <w:color w:val="2E74B5" w:themeColor="accent1" w:themeShade="BF"/>
      <w:sz w:val="32"/>
    </w:rPr>
  </w:style>
  <w:style w:type="paragraph" w:styleId="6">
    <w:name w:val="heading 6"/>
    <w:basedOn w:val="a2"/>
    <w:next w:val="a2"/>
    <w:link w:val="60"/>
    <w:unhideWhenUsed/>
    <w:qFormat/>
    <w:rsid w:val="00FA75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qFormat/>
    <w:rsid w:val="005D7E6D"/>
    <w:pPr>
      <w:keepNext/>
      <w:tabs>
        <w:tab w:val="left" w:pos="0"/>
      </w:tabs>
      <w:suppressAutoHyphens/>
      <w:autoSpaceDE w:val="0"/>
      <w:spacing w:line="240" w:lineRule="auto"/>
      <w:ind w:left="1296" w:hanging="1296"/>
      <w:outlineLvl w:val="6"/>
    </w:pPr>
    <w:rPr>
      <w:rFonts w:ascii="Times New Roman" w:hAnsi="Times New Roman"/>
      <w:i/>
      <w:iCs/>
      <w:sz w:val="28"/>
      <w:szCs w:val="28"/>
      <w:lang w:eastAsia="ar-SA"/>
    </w:rPr>
  </w:style>
  <w:style w:type="paragraph" w:styleId="8">
    <w:name w:val="heading 8"/>
    <w:basedOn w:val="a2"/>
    <w:next w:val="a2"/>
    <w:link w:val="80"/>
    <w:unhideWhenUsed/>
    <w:qFormat/>
    <w:rsid w:val="005D7E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qFormat/>
    <w:rsid w:val="005D7E6D"/>
    <w:pPr>
      <w:keepNext/>
      <w:tabs>
        <w:tab w:val="left" w:pos="0"/>
      </w:tabs>
      <w:suppressAutoHyphens/>
      <w:autoSpaceDE w:val="0"/>
      <w:spacing w:line="240" w:lineRule="auto"/>
      <w:ind w:left="1584" w:hanging="1584"/>
      <w:jc w:val="left"/>
      <w:outlineLvl w:val="8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 RUS Знак"/>
    <w:basedOn w:val="a3"/>
    <w:link w:val="1"/>
    <w:uiPriority w:val="9"/>
    <w:rsid w:val="00F7376B"/>
    <w:rPr>
      <w:rFonts w:ascii="Ropa Sans SC PTT" w:eastAsia="TimesNewRomanPSMT" w:hAnsi="Ropa Sans SC PTT" w:cstheme="majorBidi"/>
      <w:bCs/>
      <w:color w:val="2F5496" w:themeColor="accent5" w:themeShade="BF"/>
      <w:spacing w:val="5"/>
      <w:sz w:val="32"/>
      <w:szCs w:val="28"/>
      <w:lang w:eastAsia="ru-RU"/>
    </w:rPr>
  </w:style>
  <w:style w:type="paragraph" w:customStyle="1" w:styleId="EN">
    <w:name w:val="Автор_EN"/>
    <w:basedOn w:val="a2"/>
    <w:link w:val="EN0"/>
    <w:qFormat/>
    <w:rsid w:val="00860203"/>
    <w:pPr>
      <w:autoSpaceDE w:val="0"/>
      <w:autoSpaceDN w:val="0"/>
      <w:adjustRightInd w:val="0"/>
      <w:spacing w:before="120" w:after="120" w:line="240" w:lineRule="auto"/>
    </w:pPr>
    <w:rPr>
      <w:rFonts w:ascii="Times New Roman" w:eastAsiaTheme="minorHAnsi" w:hAnsi="Times New Roman"/>
      <w:b/>
      <w:i/>
      <w:color w:val="000000" w:themeColor="text1"/>
      <w:szCs w:val="24"/>
      <w:lang w:val="en-US"/>
    </w:rPr>
  </w:style>
  <w:style w:type="character" w:customStyle="1" w:styleId="EN0">
    <w:name w:val="Автор_EN Знак"/>
    <w:basedOn w:val="20"/>
    <w:link w:val="EN"/>
    <w:rsid w:val="00860203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20">
    <w:name w:val="Заголовок 2 Знак"/>
    <w:aliases w:val="Автор - RUS Знак,Загол.2 Знак"/>
    <w:basedOn w:val="a3"/>
    <w:link w:val="2"/>
    <w:uiPriority w:val="9"/>
    <w:rsid w:val="00A620D6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30">
    <w:name w:val="Заголовок 3 Знак"/>
    <w:basedOn w:val="a3"/>
    <w:link w:val="3"/>
    <w:rsid w:val="00B67A58"/>
    <w:rPr>
      <w:rFonts w:asciiTheme="majorHAnsi" w:eastAsiaTheme="majorEastAsia" w:hAnsiTheme="majorHAnsi" w:cstheme="majorBidi"/>
      <w:b/>
      <w:color w:val="2E74B5" w:themeColor="accent1" w:themeShade="BF"/>
      <w:sz w:val="32"/>
      <w:szCs w:val="24"/>
    </w:rPr>
  </w:style>
  <w:style w:type="character" w:customStyle="1" w:styleId="40">
    <w:name w:val="Заголовок 4 Знак"/>
    <w:aliases w:val="Загол En Знак"/>
    <w:basedOn w:val="a3"/>
    <w:link w:val="4"/>
    <w:uiPriority w:val="9"/>
    <w:rsid w:val="003F2651"/>
    <w:rPr>
      <w:rFonts w:ascii="Ropa Sans SC PTT" w:eastAsiaTheme="majorEastAsia" w:hAnsi="Ropa Sans SC PTT" w:cstheme="majorBidi"/>
      <w:iCs/>
      <w:color w:val="2E74B5" w:themeColor="accent1" w:themeShade="BF"/>
      <w:sz w:val="32"/>
    </w:rPr>
  </w:style>
  <w:style w:type="character" w:customStyle="1" w:styleId="50">
    <w:name w:val="Заголовок 5 Знак"/>
    <w:aliases w:val="Заголовок статьи_EN Знак"/>
    <w:basedOn w:val="a3"/>
    <w:link w:val="5"/>
    <w:rsid w:val="00E27328"/>
    <w:rPr>
      <w:rFonts w:ascii="Calibri" w:eastAsiaTheme="majorEastAsia" w:hAnsi="Calibri" w:cstheme="majorBidi"/>
      <w:b/>
      <w:color w:val="2E74B5" w:themeColor="accent1" w:themeShade="BF"/>
      <w:sz w:val="32"/>
    </w:rPr>
  </w:style>
  <w:style w:type="character" w:customStyle="1" w:styleId="60">
    <w:name w:val="Заголовок 6 Знак"/>
    <w:basedOn w:val="a3"/>
    <w:link w:val="6"/>
    <w:rsid w:val="00FA75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rsid w:val="005D7E6D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80">
    <w:name w:val="Заголовок 8 Знак"/>
    <w:basedOn w:val="a3"/>
    <w:link w:val="8"/>
    <w:rsid w:val="005D7E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rsid w:val="005D7E6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6">
    <w:name w:val="Table Grid"/>
    <w:basedOn w:val="a4"/>
    <w:uiPriority w:val="39"/>
    <w:rsid w:val="00EF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2"/>
    <w:next w:val="a2"/>
    <w:link w:val="a8"/>
    <w:uiPriority w:val="11"/>
    <w:rsid w:val="00FA75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3"/>
    <w:link w:val="a7"/>
    <w:uiPriority w:val="11"/>
    <w:rsid w:val="00FA7538"/>
    <w:rPr>
      <w:rFonts w:eastAsiaTheme="minorEastAsia"/>
      <w:color w:val="5A5A5A" w:themeColor="text1" w:themeTint="A5"/>
      <w:spacing w:val="15"/>
    </w:rPr>
  </w:style>
  <w:style w:type="paragraph" w:customStyle="1" w:styleId="a1">
    <w:name w:val="Скисок_нумерованный"/>
    <w:link w:val="a9"/>
    <w:qFormat/>
    <w:rsid w:val="00147742"/>
    <w:pPr>
      <w:numPr>
        <w:numId w:val="1"/>
      </w:numPr>
    </w:pPr>
    <w:rPr>
      <w:rFonts w:ascii="Times New Roman" w:eastAsia="Calibri" w:hAnsi="Times New Roman" w:cs="Times New Roman"/>
      <w:szCs w:val="20"/>
    </w:rPr>
  </w:style>
  <w:style w:type="character" w:customStyle="1" w:styleId="a9">
    <w:name w:val="Скисок_нумерованный Знак"/>
    <w:basedOn w:val="a3"/>
    <w:link w:val="a1"/>
    <w:rsid w:val="00147742"/>
    <w:rPr>
      <w:rFonts w:ascii="Times New Roman" w:eastAsia="Calibri" w:hAnsi="Times New Roman" w:cs="Times New Roman"/>
      <w:szCs w:val="20"/>
    </w:rPr>
  </w:style>
  <w:style w:type="paragraph" w:customStyle="1" w:styleId="a">
    <w:name w:val="Список маркированый"/>
    <w:basedOn w:val="a1"/>
    <w:link w:val="aa"/>
    <w:qFormat/>
    <w:rsid w:val="00EF58F8"/>
    <w:pPr>
      <w:numPr>
        <w:numId w:val="2"/>
      </w:numPr>
      <w:spacing w:after="0" w:line="260" w:lineRule="exact"/>
      <w:ind w:left="907" w:hanging="340"/>
    </w:pPr>
  </w:style>
  <w:style w:type="character" w:customStyle="1" w:styleId="aa">
    <w:name w:val="Список маркированый Знак"/>
    <w:basedOn w:val="a9"/>
    <w:link w:val="a"/>
    <w:rsid w:val="00EF58F8"/>
    <w:rPr>
      <w:rFonts w:ascii="Times New Roman" w:eastAsia="Calibri" w:hAnsi="Times New Roman" w:cs="Times New Roman"/>
      <w:szCs w:val="20"/>
    </w:rPr>
  </w:style>
  <w:style w:type="paragraph" w:styleId="12">
    <w:name w:val="toc 1"/>
    <w:basedOn w:val="a2"/>
    <w:next w:val="a2"/>
    <w:autoRedefine/>
    <w:uiPriority w:val="39"/>
    <w:unhideWhenUsed/>
    <w:rsid w:val="00410DEC"/>
    <w:pPr>
      <w:tabs>
        <w:tab w:val="right" w:leader="dot" w:pos="9061"/>
      </w:tabs>
      <w:spacing w:after="100"/>
      <w:jc w:val="both"/>
    </w:pPr>
    <w:rPr>
      <w:rFonts w:ascii="Times New Roman" w:hAnsi="Times New Roman"/>
      <w:noProof/>
    </w:rPr>
  </w:style>
  <w:style w:type="paragraph" w:styleId="ab">
    <w:name w:val="Body Text"/>
    <w:basedOn w:val="a2"/>
    <w:link w:val="ac"/>
    <w:uiPriority w:val="99"/>
    <w:unhideWhenUsed/>
    <w:rsid w:val="00BA4631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BA4631"/>
    <w:rPr>
      <w:rFonts w:ascii="Calibri" w:eastAsia="Times New Roman" w:hAnsi="Calibri" w:cs="Times New Roman"/>
    </w:rPr>
  </w:style>
  <w:style w:type="paragraph" w:styleId="ad">
    <w:name w:val="Plain Text"/>
    <w:basedOn w:val="a2"/>
    <w:link w:val="ae"/>
    <w:rsid w:val="00117B5F"/>
    <w:pPr>
      <w:spacing w:line="240" w:lineRule="auto"/>
      <w:jc w:val="left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3"/>
    <w:link w:val="ad"/>
    <w:qFormat/>
    <w:rsid w:val="00117B5F"/>
    <w:rPr>
      <w:rFonts w:ascii="Courier New" w:eastAsia="Calibri" w:hAnsi="Courier New" w:cs="Times New Roman"/>
      <w:sz w:val="20"/>
      <w:szCs w:val="20"/>
    </w:rPr>
  </w:style>
  <w:style w:type="paragraph" w:styleId="21">
    <w:name w:val="toc 2"/>
    <w:basedOn w:val="a2"/>
    <w:next w:val="a2"/>
    <w:autoRedefine/>
    <w:uiPriority w:val="39"/>
    <w:unhideWhenUsed/>
    <w:rsid w:val="00E73F6B"/>
    <w:pPr>
      <w:tabs>
        <w:tab w:val="right" w:leader="dot" w:pos="10194"/>
      </w:tabs>
      <w:spacing w:after="240"/>
      <w:ind w:left="221"/>
      <w:jc w:val="left"/>
    </w:pPr>
    <w:rPr>
      <w:rFonts w:ascii="Times New Roman" w:hAnsi="Times New Roman"/>
      <w:i/>
      <w:noProof/>
    </w:rPr>
  </w:style>
  <w:style w:type="paragraph" w:styleId="a0">
    <w:name w:val="List Paragraph"/>
    <w:aliases w:val="Тексты"/>
    <w:next w:val="ad"/>
    <w:link w:val="af"/>
    <w:autoRedefine/>
    <w:qFormat/>
    <w:rsid w:val="004F58D5"/>
    <w:pPr>
      <w:numPr>
        <w:numId w:val="4"/>
      </w:numPr>
      <w:tabs>
        <w:tab w:val="left" w:pos="1100"/>
      </w:tabs>
      <w:spacing w:after="0" w:line="240" w:lineRule="auto"/>
      <w:contextualSpacing/>
      <w:jc w:val="right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f">
    <w:name w:val="Абзац списка Знак"/>
    <w:aliases w:val="Тексты Знак"/>
    <w:link w:val="a0"/>
    <w:locked/>
    <w:rsid w:val="004F58D5"/>
    <w:rPr>
      <w:rFonts w:ascii="Times New Roman" w:eastAsia="Times New Roman" w:hAnsi="Times New Roman" w:cs="Times New Roman"/>
      <w:bCs/>
      <w:lang w:eastAsia="ru-RU"/>
    </w:rPr>
  </w:style>
  <w:style w:type="character" w:styleId="af0">
    <w:name w:val="Hyperlink"/>
    <w:basedOn w:val="a3"/>
    <w:uiPriority w:val="99"/>
    <w:unhideWhenUsed/>
    <w:rsid w:val="00A46486"/>
    <w:rPr>
      <w:color w:val="0563C1" w:themeColor="hyperlink"/>
      <w:u w:val="single"/>
    </w:rPr>
  </w:style>
  <w:style w:type="paragraph" w:customStyle="1" w:styleId="RU">
    <w:name w:val="Ред_RU"/>
    <w:basedOn w:val="a7"/>
    <w:link w:val="RU0"/>
    <w:rsid w:val="00E75FC0"/>
    <w:pPr>
      <w:spacing w:after="0"/>
      <w:jc w:val="left"/>
    </w:pPr>
    <w:rPr>
      <w:rFonts w:ascii="Times New Roman" w:hAnsi="Times New Roman"/>
      <w:b/>
      <w:color w:val="auto"/>
      <w:spacing w:val="0"/>
      <w:sz w:val="24"/>
    </w:rPr>
  </w:style>
  <w:style w:type="character" w:customStyle="1" w:styleId="RU0">
    <w:name w:val="Ред_RU Знак"/>
    <w:basedOn w:val="a8"/>
    <w:link w:val="RU"/>
    <w:rsid w:val="00E75FC0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paragraph" w:customStyle="1" w:styleId="RU1">
    <w:name w:val="Ред_откуда_RU"/>
    <w:basedOn w:val="RU"/>
    <w:link w:val="RU2"/>
    <w:rsid w:val="00A46486"/>
    <w:rPr>
      <w:b w:val="0"/>
      <w:i/>
      <w:color w:val="000000" w:themeColor="text1"/>
    </w:rPr>
  </w:style>
  <w:style w:type="character" w:customStyle="1" w:styleId="RU2">
    <w:name w:val="Ред_откуда_RU Знак"/>
    <w:basedOn w:val="RU0"/>
    <w:link w:val="RU1"/>
    <w:rsid w:val="00A46486"/>
    <w:rPr>
      <w:rFonts w:ascii="Times New Roman" w:eastAsiaTheme="minorEastAsia" w:hAnsi="Times New Roman"/>
      <w:b w:val="0"/>
      <w:i/>
      <w:color w:val="000000" w:themeColor="text1"/>
      <w:spacing w:val="15"/>
      <w:sz w:val="24"/>
    </w:rPr>
  </w:style>
  <w:style w:type="paragraph" w:styleId="af1">
    <w:name w:val="header"/>
    <w:basedOn w:val="a2"/>
    <w:link w:val="af2"/>
    <w:uiPriority w:val="99"/>
    <w:unhideWhenUsed/>
    <w:rsid w:val="00F5392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F53926"/>
    <w:rPr>
      <w:rFonts w:ascii="Calibri" w:eastAsia="Times New Roman" w:hAnsi="Calibri" w:cs="Times New Roman"/>
    </w:rPr>
  </w:style>
  <w:style w:type="paragraph" w:styleId="af3">
    <w:name w:val="footer"/>
    <w:basedOn w:val="a2"/>
    <w:link w:val="af4"/>
    <w:uiPriority w:val="99"/>
    <w:unhideWhenUsed/>
    <w:rsid w:val="00F5392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uiPriority w:val="99"/>
    <w:rsid w:val="00F53926"/>
    <w:rPr>
      <w:rFonts w:ascii="Calibri" w:eastAsia="Times New Roman" w:hAnsi="Calibri" w:cs="Times New Roman"/>
    </w:rPr>
  </w:style>
  <w:style w:type="paragraph" w:styleId="af5">
    <w:name w:val="Balloon Text"/>
    <w:basedOn w:val="a2"/>
    <w:link w:val="af6"/>
    <w:uiPriority w:val="99"/>
    <w:unhideWhenUsed/>
    <w:rsid w:val="00430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430C38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журнал"/>
    <w:basedOn w:val="af8"/>
    <w:link w:val="af9"/>
    <w:rsid w:val="00FA7538"/>
  </w:style>
  <w:style w:type="paragraph" w:customStyle="1" w:styleId="af8">
    <w:name w:val="Таблица"/>
    <w:basedOn w:val="a0"/>
    <w:link w:val="afa"/>
    <w:qFormat/>
    <w:rsid w:val="0015565C"/>
    <w:pPr>
      <w:numPr>
        <w:numId w:val="0"/>
      </w:numPr>
      <w:spacing w:before="120"/>
      <w:jc w:val="center"/>
    </w:pPr>
    <w:rPr>
      <w:b/>
    </w:rPr>
  </w:style>
  <w:style w:type="character" w:customStyle="1" w:styleId="afa">
    <w:name w:val="Таблица Знак"/>
    <w:basedOn w:val="af"/>
    <w:link w:val="af8"/>
    <w:rsid w:val="001556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9">
    <w:name w:val="журнал Знак"/>
    <w:basedOn w:val="10"/>
    <w:link w:val="af7"/>
    <w:rsid w:val="00FA7538"/>
    <w:rPr>
      <w:rFonts w:ascii="Times New Roman" w:eastAsia="Times New Roman" w:hAnsi="Times New Roman" w:cs="Times New Roman"/>
      <w:b w:val="0"/>
      <w:bCs/>
      <w:color w:val="1F4E79" w:themeColor="accent1" w:themeShade="80"/>
      <w:spacing w:val="5"/>
      <w:sz w:val="24"/>
      <w:szCs w:val="24"/>
      <w:lang w:val="en" w:eastAsia="ru-RU"/>
    </w:rPr>
  </w:style>
  <w:style w:type="paragraph" w:customStyle="1" w:styleId="EN1">
    <w:name w:val="Ред_EN"/>
    <w:basedOn w:val="RU1"/>
    <w:link w:val="EN2"/>
    <w:rsid w:val="00A46486"/>
    <w:pPr>
      <w:spacing w:before="120"/>
    </w:pPr>
    <w:rPr>
      <w:b/>
      <w:i w:val="0"/>
      <w:color w:val="404040" w:themeColor="text1" w:themeTint="BF"/>
      <w:lang w:val="en-US"/>
    </w:rPr>
  </w:style>
  <w:style w:type="character" w:customStyle="1" w:styleId="EN2">
    <w:name w:val="Ред_EN Знак"/>
    <w:basedOn w:val="RU2"/>
    <w:link w:val="EN1"/>
    <w:rsid w:val="00A46486"/>
    <w:rPr>
      <w:rFonts w:ascii="Times New Roman" w:eastAsiaTheme="minorEastAsia" w:hAnsi="Times New Roman"/>
      <w:b/>
      <w:i w:val="0"/>
      <w:color w:val="404040" w:themeColor="text1" w:themeTint="BF"/>
      <w:spacing w:val="15"/>
      <w:sz w:val="24"/>
      <w:lang w:val="en-US"/>
    </w:rPr>
  </w:style>
  <w:style w:type="table" w:customStyle="1" w:styleId="13">
    <w:name w:val="Сетка таблицы1"/>
    <w:basedOn w:val="a4"/>
    <w:next w:val="a6"/>
    <w:rsid w:val="002E1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4"/>
    <w:next w:val="a6"/>
    <w:rsid w:val="002E1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3">
    <w:name w:val="Ред_откуда_EN"/>
    <w:basedOn w:val="EN1"/>
    <w:link w:val="EN4"/>
    <w:rsid w:val="005062FB"/>
    <w:pPr>
      <w:spacing w:before="0" w:after="240"/>
      <w:jc w:val="center"/>
    </w:pPr>
    <w:rPr>
      <w:b w:val="0"/>
      <w:i/>
      <w:sz w:val="22"/>
    </w:rPr>
  </w:style>
  <w:style w:type="character" w:customStyle="1" w:styleId="EN4">
    <w:name w:val="Ред_откуда_EN Знак"/>
    <w:basedOn w:val="EN2"/>
    <w:link w:val="EN3"/>
    <w:rsid w:val="005062FB"/>
    <w:rPr>
      <w:rFonts w:ascii="Times New Roman" w:eastAsiaTheme="minorEastAsia" w:hAnsi="Times New Roman"/>
      <w:b w:val="0"/>
      <w:i/>
      <w:color w:val="404040" w:themeColor="text1" w:themeTint="BF"/>
      <w:spacing w:val="15"/>
      <w:sz w:val="24"/>
      <w:lang w:val="en-US"/>
    </w:rPr>
  </w:style>
  <w:style w:type="character" w:styleId="afb">
    <w:name w:val="endnote reference"/>
    <w:semiHidden/>
    <w:rsid w:val="006C1B43"/>
    <w:rPr>
      <w:vertAlign w:val="baseline"/>
    </w:rPr>
  </w:style>
  <w:style w:type="paragraph" w:styleId="afc">
    <w:name w:val="No Spacing"/>
    <w:aliases w:val="Окуда"/>
    <w:link w:val="afd"/>
    <w:uiPriority w:val="1"/>
    <w:qFormat/>
    <w:rsid w:val="003F1FB5"/>
    <w:pPr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i/>
    </w:rPr>
  </w:style>
  <w:style w:type="character" w:customStyle="1" w:styleId="afd">
    <w:name w:val="Без интервала Знак"/>
    <w:aliases w:val="Окуда Знак"/>
    <w:link w:val="afc"/>
    <w:uiPriority w:val="1"/>
    <w:locked/>
    <w:rsid w:val="00814E83"/>
    <w:rPr>
      <w:rFonts w:ascii="Times New Roman" w:eastAsia="Times New Roman" w:hAnsi="Times New Roman" w:cs="Times New Roman"/>
      <w:i/>
    </w:rPr>
  </w:style>
  <w:style w:type="paragraph" w:customStyle="1" w:styleId="afe">
    <w:name w:val="Текст_статьи"/>
    <w:basedOn w:val="af7"/>
    <w:link w:val="aff"/>
    <w:rsid w:val="006366D2"/>
  </w:style>
  <w:style w:type="character" w:customStyle="1" w:styleId="aff">
    <w:name w:val="Текст_статьи Знак"/>
    <w:basedOn w:val="af9"/>
    <w:link w:val="afe"/>
    <w:rsid w:val="006366D2"/>
    <w:rPr>
      <w:rFonts w:ascii="Times New Roman" w:eastAsiaTheme="majorEastAsia" w:hAnsi="Times New Roman" w:cstheme="majorBidi"/>
      <w:b w:val="0"/>
      <w:bCs/>
      <w:color w:val="1F4E79" w:themeColor="accent1" w:themeShade="80"/>
      <w:spacing w:val="5"/>
      <w:sz w:val="32"/>
      <w:szCs w:val="32"/>
      <w:lang w:val="en" w:eastAsia="ru-RU"/>
    </w:rPr>
  </w:style>
  <w:style w:type="character" w:styleId="aff0">
    <w:name w:val="Intense Emphasis"/>
    <w:basedOn w:val="a3"/>
    <w:uiPriority w:val="21"/>
    <w:rsid w:val="006366D2"/>
    <w:rPr>
      <w:i/>
      <w:iCs/>
      <w:color w:val="5B9BD5" w:themeColor="accent1"/>
    </w:rPr>
  </w:style>
  <w:style w:type="character" w:styleId="aff1">
    <w:name w:val="Strong"/>
    <w:basedOn w:val="a3"/>
    <w:uiPriority w:val="22"/>
    <w:qFormat/>
    <w:rsid w:val="006366D2"/>
    <w:rPr>
      <w:b/>
      <w:bCs/>
    </w:rPr>
  </w:style>
  <w:style w:type="paragraph" w:styleId="aff2">
    <w:name w:val="endnote text"/>
    <w:basedOn w:val="a2"/>
    <w:link w:val="aff3"/>
    <w:uiPriority w:val="99"/>
    <w:unhideWhenUsed/>
    <w:rsid w:val="00E27328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rsid w:val="00E27328"/>
    <w:rPr>
      <w:rFonts w:ascii="Calibri" w:eastAsia="Times New Roman" w:hAnsi="Calibri" w:cs="Times New Roman"/>
      <w:sz w:val="20"/>
      <w:szCs w:val="20"/>
    </w:rPr>
  </w:style>
  <w:style w:type="paragraph" w:customStyle="1" w:styleId="aff4">
    <w:name w:val="Подзаголовок_статья"/>
    <w:basedOn w:val="a0"/>
    <w:link w:val="aff5"/>
    <w:qFormat/>
    <w:rsid w:val="00BC4375"/>
    <w:pPr>
      <w:numPr>
        <w:numId w:val="0"/>
      </w:numPr>
      <w:spacing w:before="240" w:after="60" w:line="280" w:lineRule="exact"/>
      <w:jc w:val="left"/>
    </w:pPr>
    <w:rPr>
      <w:b/>
    </w:rPr>
  </w:style>
  <w:style w:type="character" w:customStyle="1" w:styleId="aff5">
    <w:name w:val="Подзаголовок_статья Знак"/>
    <w:basedOn w:val="af"/>
    <w:link w:val="aff4"/>
    <w:rsid w:val="00255C8D"/>
    <w:rPr>
      <w:rFonts w:ascii="Times New Roman" w:eastAsia="Times New Roman" w:hAnsi="Times New Roman" w:cs="Times New Roman"/>
      <w:b/>
      <w:bCs/>
      <w:i w:val="0"/>
      <w:sz w:val="24"/>
      <w:szCs w:val="24"/>
      <w:lang w:eastAsia="ru-RU"/>
    </w:rPr>
  </w:style>
  <w:style w:type="paragraph" w:styleId="aff6">
    <w:name w:val="TOC Heading"/>
    <w:basedOn w:val="1"/>
    <w:next w:val="a2"/>
    <w:uiPriority w:val="39"/>
    <w:unhideWhenUsed/>
    <w:rsid w:val="00D92B9E"/>
    <w:pPr>
      <w:spacing w:before="240" w:after="0" w:line="259" w:lineRule="auto"/>
      <w:jc w:val="left"/>
      <w:outlineLvl w:val="9"/>
    </w:pPr>
    <w:rPr>
      <w:rFonts w:asciiTheme="majorHAnsi" w:hAnsiTheme="majorHAnsi"/>
      <w:b/>
      <w:color w:val="2E74B5" w:themeColor="accent1" w:themeShade="BF"/>
    </w:rPr>
  </w:style>
  <w:style w:type="paragraph" w:customStyle="1" w:styleId="aff7">
    <w:name w:val="Картинка"/>
    <w:basedOn w:val="a0"/>
    <w:link w:val="aff8"/>
    <w:qFormat/>
    <w:rsid w:val="00CA6FE4"/>
    <w:pPr>
      <w:numPr>
        <w:numId w:val="0"/>
      </w:numPr>
      <w:spacing w:before="360" w:after="240"/>
      <w:jc w:val="center"/>
    </w:pPr>
    <w:rPr>
      <w:noProof/>
    </w:rPr>
  </w:style>
  <w:style w:type="character" w:customStyle="1" w:styleId="aff8">
    <w:name w:val="Картинка Знак"/>
    <w:basedOn w:val="af"/>
    <w:link w:val="aff7"/>
    <w:rsid w:val="00CA6FE4"/>
    <w:rPr>
      <w:rFonts w:ascii="Times New Roman" w:eastAsia="Times New Roman" w:hAnsi="Times New Roman" w:cs="Times New Roman"/>
      <w:bCs/>
      <w:noProof/>
      <w:lang w:eastAsia="ru-RU"/>
    </w:rPr>
  </w:style>
  <w:style w:type="paragraph" w:customStyle="1" w:styleId="aff9">
    <w:name w:val="Рисунок"/>
    <w:basedOn w:val="a0"/>
    <w:link w:val="affa"/>
    <w:qFormat/>
    <w:rsid w:val="00BC4375"/>
    <w:pPr>
      <w:numPr>
        <w:numId w:val="0"/>
      </w:numPr>
      <w:spacing w:before="60" w:after="240"/>
      <w:jc w:val="center"/>
    </w:pPr>
    <w:rPr>
      <w:i/>
      <w:sz w:val="20"/>
    </w:rPr>
  </w:style>
  <w:style w:type="character" w:customStyle="1" w:styleId="affa">
    <w:name w:val="Рисунок Знак"/>
    <w:basedOn w:val="af"/>
    <w:link w:val="aff9"/>
    <w:rsid w:val="00BC4375"/>
    <w:rPr>
      <w:rFonts w:ascii="Times New Roman" w:eastAsia="Times New Roman" w:hAnsi="Times New Roman" w:cs="Times New Roman"/>
      <w:bCs/>
      <w:i/>
      <w:sz w:val="20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BF43E3"/>
    <w:pPr>
      <w:tabs>
        <w:tab w:val="right" w:leader="dot" w:pos="9345"/>
      </w:tabs>
      <w:jc w:val="both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D92B9E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D92B9E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D92B9E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D92B9E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ffb">
    <w:name w:val="текст"/>
    <w:basedOn w:val="a2"/>
    <w:link w:val="affc"/>
    <w:qFormat/>
    <w:rsid w:val="001A0862"/>
    <w:pPr>
      <w:tabs>
        <w:tab w:val="left" w:pos="1100"/>
      </w:tabs>
      <w:spacing w:before="120" w:line="280" w:lineRule="exact"/>
      <w:ind w:firstLine="567"/>
      <w:contextualSpacing/>
      <w:jc w:val="both"/>
    </w:pPr>
    <w:rPr>
      <w:rFonts w:ascii="Times New Roman" w:hAnsi="Times New Roman"/>
      <w:bCs/>
    </w:rPr>
  </w:style>
  <w:style w:type="character" w:customStyle="1" w:styleId="affc">
    <w:name w:val="текст Знак"/>
    <w:basedOn w:val="a3"/>
    <w:link w:val="affb"/>
    <w:rsid w:val="001A0862"/>
    <w:rPr>
      <w:rFonts w:ascii="Times New Roman" w:eastAsia="Times New Roman" w:hAnsi="Times New Roman" w:cs="Times New Roman"/>
      <w:bCs/>
    </w:rPr>
  </w:style>
  <w:style w:type="paragraph" w:styleId="affd">
    <w:name w:val="Normal (Web)"/>
    <w:aliases w:val="Знак, Знак"/>
    <w:basedOn w:val="a2"/>
    <w:link w:val="affe"/>
    <w:uiPriority w:val="99"/>
    <w:unhideWhenUsed/>
    <w:qFormat/>
    <w:rsid w:val="0037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e">
    <w:name w:val="Обычный (веб) Знак"/>
    <w:aliases w:val="Знак Знак, Знак Знак"/>
    <w:link w:val="affd"/>
    <w:uiPriority w:val="99"/>
    <w:locked/>
    <w:rsid w:val="005D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"/>
    <w:basedOn w:val="a3"/>
    <w:uiPriority w:val="1"/>
    <w:locked/>
    <w:rsid w:val="008F6DEA"/>
    <w:rPr>
      <w:rFonts w:ascii="Times New Roman" w:hAnsi="Times New Roman" w:cs="Times New Roman" w:hint="default"/>
      <w:b w:val="0"/>
      <w:bCs w:val="0"/>
      <w:color w:val="auto"/>
      <w:sz w:val="28"/>
    </w:rPr>
  </w:style>
  <w:style w:type="character" w:customStyle="1" w:styleId="23">
    <w:name w:val="Стиль2"/>
    <w:basedOn w:val="a3"/>
    <w:uiPriority w:val="1"/>
    <w:locked/>
    <w:rsid w:val="008F6DEA"/>
    <w:rPr>
      <w:rFonts w:ascii="Times New Roman" w:hAnsi="Times New Roman" w:cs="Times New Roman" w:hint="default"/>
      <w:color w:val="auto"/>
      <w:sz w:val="28"/>
    </w:rPr>
  </w:style>
  <w:style w:type="character" w:customStyle="1" w:styleId="jlqj4b">
    <w:name w:val="jlqj4b"/>
    <w:basedOn w:val="a3"/>
    <w:rsid w:val="008F6DEA"/>
  </w:style>
  <w:style w:type="paragraph" w:customStyle="1" w:styleId="ConsPlusTitle">
    <w:name w:val="ConsPlusTitle"/>
    <w:rsid w:val="00CA1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5">
    <w:name w:val="Основной текст Знак1"/>
    <w:basedOn w:val="a3"/>
    <w:uiPriority w:val="99"/>
    <w:locked/>
    <w:rsid w:val="00CA1A90"/>
    <w:rPr>
      <w:rFonts w:ascii="Times New Roman" w:hAnsi="Times New Roman" w:cs="Times New Roman"/>
      <w:sz w:val="30"/>
      <w:szCs w:val="30"/>
      <w:u w:val="none"/>
    </w:rPr>
  </w:style>
  <w:style w:type="character" w:customStyle="1" w:styleId="115pt">
    <w:name w:val="Основной текст + 11;5 pt"/>
    <w:rsid w:val="00CA1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110">
    <w:name w:val="Основной текст + 11"/>
    <w:aliases w:val="5 pt"/>
    <w:rsid w:val="00C1752F"/>
    <w:rPr>
      <w:rFonts w:ascii="Times New Roman" w:hAnsi="Times New Roman"/>
      <w:color w:val="000000"/>
      <w:sz w:val="23"/>
      <w:szCs w:val="23"/>
      <w:lang w:bidi="ru-RU"/>
    </w:rPr>
  </w:style>
  <w:style w:type="paragraph" w:customStyle="1" w:styleId="ConsPlusNormal">
    <w:name w:val="ConsPlusNormal"/>
    <w:link w:val="ConsPlusNormal0"/>
    <w:qFormat/>
    <w:rsid w:val="00CA1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A90"/>
    <w:rPr>
      <w:rFonts w:ascii="Calibri" w:eastAsia="Times New Roman" w:hAnsi="Calibri" w:cs="Calibri"/>
      <w:szCs w:val="20"/>
      <w:lang w:eastAsia="ru-RU"/>
    </w:rPr>
  </w:style>
  <w:style w:type="paragraph" w:customStyle="1" w:styleId="tdtext">
    <w:name w:val="td_text"/>
    <w:link w:val="tdtext0"/>
    <w:rsid w:val="00CA1A90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sid w:val="00CA1A90"/>
    <w:rPr>
      <w:rFonts w:ascii="Arial" w:eastAsia="Times New Roman" w:hAnsi="Arial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C8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C873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3"/>
    <w:rsid w:val="00C87336"/>
  </w:style>
  <w:style w:type="paragraph" w:customStyle="1" w:styleId="Default">
    <w:name w:val="Default"/>
    <w:uiPriority w:val="99"/>
    <w:rsid w:val="008D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8D230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8D230D"/>
    <w:pPr>
      <w:spacing w:line="3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8D230D"/>
    <w:pPr>
      <w:spacing w:line="221" w:lineRule="atLeast"/>
    </w:pPr>
    <w:rPr>
      <w:color w:val="auto"/>
    </w:rPr>
  </w:style>
  <w:style w:type="paragraph" w:customStyle="1" w:styleId="afff">
    <w:name w:val="КЛЮЧ"/>
    <w:basedOn w:val="affb"/>
    <w:link w:val="afff0"/>
    <w:qFormat/>
    <w:rsid w:val="003F2651"/>
    <w:pPr>
      <w:spacing w:before="100" w:after="240"/>
    </w:pPr>
    <w:rPr>
      <w:rFonts w:eastAsia="Calibri"/>
      <w:b/>
      <w:szCs w:val="28"/>
      <w:lang w:val="en-US"/>
    </w:rPr>
  </w:style>
  <w:style w:type="character" w:customStyle="1" w:styleId="afff0">
    <w:name w:val="КЛЮЧ Знак"/>
    <w:basedOn w:val="affc"/>
    <w:link w:val="afff"/>
    <w:rsid w:val="003F2651"/>
    <w:rPr>
      <w:rFonts w:ascii="Times New Roman" w:eastAsia="Calibri" w:hAnsi="Times New Roman" w:cs="Times New Roman"/>
      <w:b/>
      <w:bCs/>
      <w:szCs w:val="28"/>
      <w:lang w:val="en-US"/>
    </w:rPr>
  </w:style>
  <w:style w:type="paragraph" w:styleId="afff1">
    <w:name w:val="footnote text"/>
    <w:aliases w:val="Текст сноски Знак1 Знак,Текст сноски Знак Знак Знак,Текст сноски Знак1 Знак Знак Знак,Текст сноски Знак Знак Знак Знак Знак"/>
    <w:basedOn w:val="a2"/>
    <w:link w:val="afff2"/>
    <w:unhideWhenUsed/>
    <w:rsid w:val="00E90BC2"/>
    <w:pPr>
      <w:spacing w:line="240" w:lineRule="auto"/>
    </w:pPr>
    <w:rPr>
      <w:sz w:val="20"/>
      <w:szCs w:val="20"/>
    </w:rPr>
  </w:style>
  <w:style w:type="character" w:customStyle="1" w:styleId="afff2">
    <w:name w:val="Текст сноски Знак"/>
    <w:aliases w:val="Текст сноски Знак1 Знак Знак,Текст сноски Знак Знак Знак Знак,Текст сноски Знак1 Знак Знак Знак Знак,Текст сноски Знак Знак Знак Знак Знак Знак"/>
    <w:basedOn w:val="a3"/>
    <w:link w:val="afff1"/>
    <w:rsid w:val="00E90BC2"/>
    <w:rPr>
      <w:rFonts w:ascii="Calibri" w:eastAsia="Times New Roman" w:hAnsi="Calibri" w:cs="Times New Roman"/>
      <w:sz w:val="20"/>
      <w:szCs w:val="20"/>
    </w:rPr>
  </w:style>
  <w:style w:type="character" w:styleId="afff3">
    <w:name w:val="footnote reference"/>
    <w:basedOn w:val="a3"/>
    <w:uiPriority w:val="99"/>
    <w:semiHidden/>
    <w:unhideWhenUsed/>
    <w:rsid w:val="00E90BC2"/>
    <w:rPr>
      <w:vertAlign w:val="superscript"/>
    </w:rPr>
  </w:style>
  <w:style w:type="paragraph" w:customStyle="1" w:styleId="formattext">
    <w:name w:val="formattext"/>
    <w:basedOn w:val="a2"/>
    <w:rsid w:val="00B17A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20">
    <w:name w:val="A2"/>
    <w:uiPriority w:val="99"/>
    <w:rsid w:val="00B17A8D"/>
    <w:rPr>
      <w:color w:val="000000"/>
      <w:sz w:val="22"/>
      <w:szCs w:val="22"/>
    </w:rPr>
  </w:style>
  <w:style w:type="paragraph" w:styleId="afff4">
    <w:name w:val="caption"/>
    <w:basedOn w:val="a2"/>
    <w:next w:val="a2"/>
    <w:uiPriority w:val="35"/>
    <w:unhideWhenUsed/>
    <w:rsid w:val="00A72455"/>
    <w:pPr>
      <w:spacing w:after="200" w:line="240" w:lineRule="auto"/>
      <w:jc w:val="left"/>
    </w:pPr>
    <w:rPr>
      <w:rFonts w:ascii="Times New Roman" w:eastAsiaTheme="minorHAnsi" w:hAnsi="Times New Roman" w:cstheme="minorBidi"/>
      <w:b/>
      <w:bCs/>
      <w:color w:val="5B9BD5" w:themeColor="accent1"/>
      <w:sz w:val="18"/>
      <w:szCs w:val="18"/>
    </w:rPr>
  </w:style>
  <w:style w:type="paragraph" w:styleId="afff5">
    <w:name w:val="Title"/>
    <w:basedOn w:val="a2"/>
    <w:next w:val="a2"/>
    <w:link w:val="afff6"/>
    <w:qFormat/>
    <w:rsid w:val="00A7245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6">
    <w:name w:val="Название Знак"/>
    <w:basedOn w:val="a3"/>
    <w:link w:val="afff5"/>
    <w:rsid w:val="00A7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-15">
    <w:name w:val="Отст14-1.5 Знак"/>
    <w:basedOn w:val="a3"/>
    <w:link w:val="14-150"/>
    <w:locked/>
    <w:rsid w:val="00A72455"/>
    <w:rPr>
      <w:rFonts w:ascii="Times New Roman" w:hAnsi="Times New Roman" w:cs="Times New Roman"/>
      <w:sz w:val="28"/>
    </w:rPr>
  </w:style>
  <w:style w:type="paragraph" w:customStyle="1" w:styleId="14-150">
    <w:name w:val="Отст14-1.5"/>
    <w:basedOn w:val="a2"/>
    <w:link w:val="14-15"/>
    <w:rsid w:val="00A72455"/>
    <w:pPr>
      <w:spacing w:line="36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customStyle="1" w:styleId="afff7">
    <w:name w:val="НазРис Знак"/>
    <w:basedOn w:val="a3"/>
    <w:link w:val="afff8"/>
    <w:locked/>
    <w:rsid w:val="00A72455"/>
    <w:rPr>
      <w:rFonts w:ascii="Times New Roman" w:hAnsi="Times New Roman" w:cs="Times New Roman"/>
      <w:b/>
      <w:bCs/>
      <w:sz w:val="24"/>
      <w:szCs w:val="24"/>
    </w:rPr>
  </w:style>
  <w:style w:type="paragraph" w:customStyle="1" w:styleId="afff8">
    <w:name w:val="НазРис"/>
    <w:basedOn w:val="afff4"/>
    <w:link w:val="afff7"/>
    <w:qFormat/>
    <w:rsid w:val="00A72455"/>
    <w:pPr>
      <w:jc w:val="center"/>
    </w:pPr>
    <w:rPr>
      <w:rFonts w:cs="Times New Roman"/>
      <w:color w:val="auto"/>
      <w:sz w:val="24"/>
      <w:szCs w:val="24"/>
    </w:rPr>
  </w:style>
  <w:style w:type="paragraph" w:customStyle="1" w:styleId="afff9">
    <w:name w:val="УДК"/>
    <w:basedOn w:val="affb"/>
    <w:link w:val="afffa"/>
    <w:qFormat/>
    <w:rsid w:val="00667449"/>
    <w:pPr>
      <w:spacing w:before="0" w:line="240" w:lineRule="auto"/>
      <w:ind w:firstLine="0"/>
      <w:jc w:val="left"/>
    </w:pPr>
    <w:rPr>
      <w:rFonts w:eastAsia="Calibri"/>
    </w:rPr>
  </w:style>
  <w:style w:type="character" w:customStyle="1" w:styleId="afffa">
    <w:name w:val="УДК Знак"/>
    <w:basedOn w:val="affc"/>
    <w:link w:val="afff9"/>
    <w:rsid w:val="00667449"/>
    <w:rPr>
      <w:rFonts w:ascii="Times New Roman" w:eastAsia="Calibri" w:hAnsi="Times New Roman" w:cs="Times New Roman"/>
      <w:bCs/>
    </w:rPr>
  </w:style>
  <w:style w:type="paragraph" w:customStyle="1" w:styleId="afffb">
    <w:name w:val="Рубрика"/>
    <w:basedOn w:val="1"/>
    <w:next w:val="1"/>
    <w:link w:val="afffc"/>
    <w:qFormat/>
    <w:rsid w:val="002B04B8"/>
    <w:pPr>
      <w:spacing w:before="600" w:line="240" w:lineRule="auto"/>
      <w:contextualSpacing/>
    </w:pPr>
    <w:rPr>
      <w:rFonts w:cs="Ropa Sans SC PTT"/>
      <w:color w:val="auto"/>
      <w:sz w:val="40"/>
      <w:szCs w:val="40"/>
    </w:rPr>
  </w:style>
  <w:style w:type="character" w:customStyle="1" w:styleId="afffc">
    <w:name w:val="Рубрика Знак"/>
    <w:basedOn w:val="a3"/>
    <w:link w:val="afffb"/>
    <w:rsid w:val="002B04B8"/>
    <w:rPr>
      <w:rFonts w:ascii="Ropa Sans SC PTT" w:eastAsia="TimesNewRomanPSMT" w:hAnsi="Ropa Sans SC PTT" w:cs="Ropa Sans SC PTT"/>
      <w:bCs/>
      <w:spacing w:val="5"/>
      <w:sz w:val="40"/>
      <w:szCs w:val="40"/>
      <w:lang w:eastAsia="ru-RU"/>
    </w:rPr>
  </w:style>
  <w:style w:type="character" w:customStyle="1" w:styleId="FontStyle19">
    <w:name w:val="Font Style19"/>
    <w:rsid w:val="00C93998"/>
    <w:rPr>
      <w:rFonts w:ascii="Times New Roman" w:hAnsi="Times New Roman"/>
      <w:sz w:val="26"/>
    </w:rPr>
  </w:style>
  <w:style w:type="paragraph" w:customStyle="1" w:styleId="afffd">
    <w:name w:val="Нормальный"/>
    <w:uiPriority w:val="99"/>
    <w:rsid w:val="00C93998"/>
    <w:pPr>
      <w:autoSpaceDE w:val="0"/>
      <w:autoSpaceDN w:val="0"/>
      <w:adjustRightInd w:val="0"/>
      <w:spacing w:after="0" w:line="220" w:lineRule="exact"/>
      <w:ind w:firstLine="397"/>
      <w:jc w:val="both"/>
    </w:pPr>
    <w:rPr>
      <w:rFonts w:ascii="NewtonC" w:eastAsia="Times New Roman" w:hAnsi="NewtonC" w:cs="Times New Roman"/>
      <w:sz w:val="20"/>
      <w:szCs w:val="20"/>
      <w:lang w:eastAsia="ru-RU"/>
    </w:rPr>
  </w:style>
  <w:style w:type="paragraph" w:customStyle="1" w:styleId="Style11">
    <w:name w:val="Style11"/>
    <w:basedOn w:val="a2"/>
    <w:rsid w:val="00C939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fffe">
    <w:name w:val="Цитаты"/>
    <w:basedOn w:val="a2"/>
    <w:rsid w:val="00C93998"/>
    <w:pPr>
      <w:spacing w:before="100" w:after="100" w:line="240" w:lineRule="auto"/>
      <w:ind w:left="360" w:right="360"/>
      <w:jc w:val="left"/>
    </w:pPr>
    <w:rPr>
      <w:rFonts w:ascii="Times New Roman" w:hAnsi="Times New Roman"/>
      <w:snapToGrid w:val="0"/>
      <w:sz w:val="24"/>
      <w:szCs w:val="20"/>
      <w:lang w:eastAsia="ru-RU"/>
    </w:rPr>
  </w:style>
  <w:style w:type="paragraph" w:customStyle="1" w:styleId="affff">
    <w:name w:val="Основной"/>
    <w:basedOn w:val="a2"/>
    <w:link w:val="affff0"/>
    <w:rsid w:val="00C1635F"/>
    <w:pPr>
      <w:spacing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ffff0">
    <w:name w:val="Основной Знак"/>
    <w:link w:val="affff"/>
    <w:rsid w:val="00C1635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doccaption">
    <w:name w:val="doccaption"/>
    <w:basedOn w:val="a3"/>
    <w:rsid w:val="005A0AD9"/>
  </w:style>
  <w:style w:type="paragraph" w:customStyle="1" w:styleId="affff1">
    <w:name w:val="Члены совета_должность"/>
    <w:basedOn w:val="a2"/>
    <w:uiPriority w:val="99"/>
    <w:rsid w:val="00143B56"/>
    <w:pPr>
      <w:tabs>
        <w:tab w:val="right" w:pos="10035"/>
      </w:tabs>
      <w:autoSpaceDE w:val="0"/>
      <w:autoSpaceDN w:val="0"/>
      <w:adjustRightInd w:val="0"/>
      <w:spacing w:after="113" w:line="288" w:lineRule="auto"/>
      <w:ind w:left="283" w:hanging="283"/>
      <w:jc w:val="both"/>
      <w:textAlignment w:val="center"/>
    </w:pPr>
    <w:rPr>
      <w:rFonts w:ascii="Times New Roman" w:eastAsiaTheme="minorHAnsi" w:hAnsi="Times New Roman"/>
      <w:color w:val="000000"/>
      <w:sz w:val="20"/>
      <w:szCs w:val="20"/>
    </w:rPr>
  </w:style>
  <w:style w:type="paragraph" w:customStyle="1" w:styleId="EN5">
    <w:name w:val="Члены совета_должность (EN)"/>
    <w:basedOn w:val="a2"/>
    <w:uiPriority w:val="99"/>
    <w:rsid w:val="00143B56"/>
    <w:pPr>
      <w:tabs>
        <w:tab w:val="right" w:pos="10035"/>
      </w:tabs>
      <w:autoSpaceDE w:val="0"/>
      <w:autoSpaceDN w:val="0"/>
      <w:adjustRightInd w:val="0"/>
      <w:spacing w:after="198" w:line="288" w:lineRule="auto"/>
      <w:ind w:left="397"/>
      <w:jc w:val="both"/>
      <w:textAlignment w:val="center"/>
    </w:pPr>
    <w:rPr>
      <w:rFonts w:ascii="Times New Roman" w:eastAsiaTheme="minorHAnsi" w:hAnsi="Times New Roman"/>
      <w:color w:val="000000"/>
    </w:rPr>
  </w:style>
  <w:style w:type="character" w:styleId="affff2">
    <w:name w:val="Placeholder Text"/>
    <w:basedOn w:val="a3"/>
    <w:uiPriority w:val="99"/>
    <w:rsid w:val="00B14853"/>
    <w:rPr>
      <w:color w:val="808080"/>
    </w:rPr>
  </w:style>
  <w:style w:type="paragraph" w:customStyle="1" w:styleId="11">
    <w:name w:val="Маркированный список11"/>
    <w:basedOn w:val="a0"/>
    <w:link w:val="111"/>
    <w:qFormat/>
    <w:rsid w:val="0010108F"/>
    <w:pPr>
      <w:widowControl w:val="0"/>
      <w:numPr>
        <w:numId w:val="3"/>
      </w:numPr>
      <w:autoSpaceDE w:val="0"/>
      <w:autoSpaceDN w:val="0"/>
      <w:adjustRightInd w:val="0"/>
      <w:spacing w:line="360" w:lineRule="auto"/>
      <w:ind w:left="0" w:firstLine="709"/>
    </w:pPr>
    <w:rPr>
      <w:rFonts w:eastAsiaTheme="minorEastAsia"/>
      <w:sz w:val="28"/>
      <w:szCs w:val="28"/>
    </w:rPr>
  </w:style>
  <w:style w:type="character" w:customStyle="1" w:styleId="111">
    <w:name w:val="Маркированный список11 Знак"/>
    <w:basedOn w:val="a3"/>
    <w:link w:val="11"/>
    <w:rsid w:val="0010108F"/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customStyle="1" w:styleId="affff3">
    <w:name w:val="Титул_статья"/>
    <w:basedOn w:val="a2"/>
    <w:rsid w:val="00C420C3"/>
    <w:pPr>
      <w:spacing w:before="120" w:after="120" w:line="36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6">
    <w:name w:val="Заголовок1_статья"/>
    <w:basedOn w:val="a2"/>
    <w:qFormat/>
    <w:rsid w:val="00C420C3"/>
    <w:pPr>
      <w:keepNext/>
      <w:keepLines/>
      <w:spacing w:before="240" w:after="120" w:line="36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7">
    <w:name w:val="Слабое выделение1"/>
    <w:basedOn w:val="a3"/>
    <w:uiPriority w:val="19"/>
    <w:qFormat/>
    <w:rsid w:val="00D221D3"/>
    <w:rPr>
      <w:i/>
      <w:iCs/>
      <w:color w:val="404040" w:themeColor="text1" w:themeTint="BF"/>
    </w:rPr>
  </w:style>
  <w:style w:type="character" w:customStyle="1" w:styleId="c0">
    <w:name w:val="c0"/>
    <w:basedOn w:val="a3"/>
    <w:rsid w:val="00D221D3"/>
  </w:style>
  <w:style w:type="character" w:customStyle="1" w:styleId="-">
    <w:name w:val="Интернет-ссылка"/>
    <w:basedOn w:val="a3"/>
    <w:uiPriority w:val="99"/>
    <w:unhideWhenUsed/>
    <w:rsid w:val="00D221D3"/>
    <w:rPr>
      <w:color w:val="0000FF"/>
      <w:u w:val="single"/>
    </w:rPr>
  </w:style>
  <w:style w:type="character" w:customStyle="1" w:styleId="bold">
    <w:name w:val="bold"/>
    <w:basedOn w:val="a3"/>
    <w:rsid w:val="00D221D3"/>
  </w:style>
  <w:style w:type="character" w:customStyle="1" w:styleId="apple-converted-space">
    <w:name w:val="apple-converted-space"/>
    <w:basedOn w:val="a3"/>
    <w:rsid w:val="005D7E6D"/>
  </w:style>
  <w:style w:type="character" w:customStyle="1" w:styleId="extendedtext-short">
    <w:name w:val="extendedtext-short"/>
    <w:basedOn w:val="a3"/>
    <w:rsid w:val="005D7E6D"/>
  </w:style>
  <w:style w:type="paragraph" w:customStyle="1" w:styleId="form">
    <w:name w:val="form"/>
    <w:basedOn w:val="a2"/>
    <w:rsid w:val="005D7E6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table" w:customStyle="1" w:styleId="131">
    <w:name w:val="Сетка таблицы131"/>
    <w:basedOn w:val="a4"/>
    <w:next w:val="a6"/>
    <w:uiPriority w:val="59"/>
    <w:rsid w:val="005D7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азвание Знак1"/>
    <w:basedOn w:val="a3"/>
    <w:uiPriority w:val="99"/>
    <w:rsid w:val="005D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2z0">
    <w:name w:val="WW8Num2z0"/>
    <w:rsid w:val="005D7E6D"/>
    <w:rPr>
      <w:rFonts w:cs="Times New Roman"/>
    </w:rPr>
  </w:style>
  <w:style w:type="character" w:customStyle="1" w:styleId="Absatz-Standardschriftart">
    <w:name w:val="Absatz-Standardschriftart"/>
    <w:uiPriority w:val="99"/>
    <w:rsid w:val="005D7E6D"/>
  </w:style>
  <w:style w:type="character" w:customStyle="1" w:styleId="32">
    <w:name w:val="Основной шрифт абзаца3"/>
    <w:rsid w:val="005D7E6D"/>
  </w:style>
  <w:style w:type="character" w:customStyle="1" w:styleId="WW-Absatz-Standardschriftart">
    <w:name w:val="WW-Absatz-Standardschriftart"/>
    <w:uiPriority w:val="99"/>
    <w:rsid w:val="005D7E6D"/>
  </w:style>
  <w:style w:type="character" w:customStyle="1" w:styleId="WW8Num1z0">
    <w:name w:val="WW8Num1z0"/>
    <w:rsid w:val="005D7E6D"/>
    <w:rPr>
      <w:rFonts w:cs="Times New Roman"/>
    </w:rPr>
  </w:style>
  <w:style w:type="character" w:customStyle="1" w:styleId="WW8Num3z0">
    <w:name w:val="WW8Num3z0"/>
    <w:rsid w:val="005D7E6D"/>
    <w:rPr>
      <w:rFonts w:cs="Times New Roman"/>
    </w:rPr>
  </w:style>
  <w:style w:type="character" w:customStyle="1" w:styleId="WW8Num4z0">
    <w:name w:val="WW8Num4z0"/>
    <w:uiPriority w:val="99"/>
    <w:rsid w:val="005D7E6D"/>
    <w:rPr>
      <w:rFonts w:ascii="OpenSymbol" w:eastAsia="OpenSymbol" w:hAnsi="OpenSymbol"/>
    </w:rPr>
  </w:style>
  <w:style w:type="character" w:customStyle="1" w:styleId="WW8Num5z0">
    <w:name w:val="WW8Num5z0"/>
    <w:rsid w:val="005D7E6D"/>
    <w:rPr>
      <w:rFonts w:cs="Times New Roman"/>
    </w:rPr>
  </w:style>
  <w:style w:type="character" w:customStyle="1" w:styleId="WW8Num6z0">
    <w:name w:val="WW8Num6z0"/>
    <w:rsid w:val="005D7E6D"/>
    <w:rPr>
      <w:rFonts w:cs="Times New Roman"/>
    </w:rPr>
  </w:style>
  <w:style w:type="character" w:customStyle="1" w:styleId="WW8Num7z0">
    <w:name w:val="WW8Num7z0"/>
    <w:uiPriority w:val="99"/>
    <w:rsid w:val="005D7E6D"/>
  </w:style>
  <w:style w:type="character" w:customStyle="1" w:styleId="WW8Num7z1">
    <w:name w:val="WW8Num7z1"/>
    <w:rsid w:val="005D7E6D"/>
    <w:rPr>
      <w:rFonts w:cs="Times New Roman"/>
    </w:rPr>
  </w:style>
  <w:style w:type="character" w:customStyle="1" w:styleId="WW8Num8z0">
    <w:name w:val="WW8Num8z0"/>
    <w:uiPriority w:val="99"/>
    <w:rsid w:val="005D7E6D"/>
  </w:style>
  <w:style w:type="character" w:customStyle="1" w:styleId="24">
    <w:name w:val="Основной шрифт абзаца2"/>
    <w:rsid w:val="005D7E6D"/>
  </w:style>
  <w:style w:type="character" w:customStyle="1" w:styleId="WW-Absatz-Standardschriftart1">
    <w:name w:val="WW-Absatz-Standardschriftart1"/>
    <w:rsid w:val="005D7E6D"/>
  </w:style>
  <w:style w:type="character" w:customStyle="1" w:styleId="WW-Absatz-Standardschriftart11">
    <w:name w:val="WW-Absatz-Standardschriftart11"/>
    <w:rsid w:val="005D7E6D"/>
  </w:style>
  <w:style w:type="character" w:customStyle="1" w:styleId="19">
    <w:name w:val="Основной шрифт абзаца1"/>
    <w:uiPriority w:val="99"/>
    <w:rsid w:val="005D7E6D"/>
  </w:style>
  <w:style w:type="character" w:styleId="affff4">
    <w:name w:val="page number"/>
    <w:basedOn w:val="19"/>
    <w:uiPriority w:val="99"/>
    <w:rsid w:val="005D7E6D"/>
    <w:rPr>
      <w:rFonts w:cs="Times New Roman"/>
    </w:rPr>
  </w:style>
  <w:style w:type="character" w:customStyle="1" w:styleId="affff5">
    <w:name w:val="Символ сноски"/>
    <w:basedOn w:val="19"/>
    <w:uiPriority w:val="99"/>
    <w:rsid w:val="005D7E6D"/>
    <w:rPr>
      <w:rFonts w:cs="Times New Roman"/>
      <w:vertAlign w:val="superscript"/>
    </w:rPr>
  </w:style>
  <w:style w:type="character" w:customStyle="1" w:styleId="affff6">
    <w:name w:val="Основной текст с отступом Знак"/>
    <w:basedOn w:val="24"/>
    <w:uiPriority w:val="99"/>
    <w:rsid w:val="005D7E6D"/>
    <w:rPr>
      <w:rFonts w:cs="Times New Roman"/>
      <w:sz w:val="24"/>
      <w:szCs w:val="24"/>
      <w:lang w:eastAsia="ar-SA" w:bidi="ar-SA"/>
    </w:rPr>
  </w:style>
  <w:style w:type="character" w:customStyle="1" w:styleId="affff7">
    <w:name w:val="Символы концевой сноски"/>
    <w:basedOn w:val="24"/>
    <w:rsid w:val="005D7E6D"/>
    <w:rPr>
      <w:vertAlign w:val="superscript"/>
    </w:rPr>
  </w:style>
  <w:style w:type="character" w:customStyle="1" w:styleId="1a">
    <w:name w:val="Знак примечания1"/>
    <w:basedOn w:val="24"/>
    <w:rsid w:val="005D7E6D"/>
    <w:rPr>
      <w:sz w:val="16"/>
      <w:szCs w:val="16"/>
    </w:rPr>
  </w:style>
  <w:style w:type="character" w:customStyle="1" w:styleId="affff8">
    <w:name w:val="Текст примечания Знак"/>
    <w:basedOn w:val="24"/>
    <w:uiPriority w:val="99"/>
    <w:rsid w:val="005D7E6D"/>
  </w:style>
  <w:style w:type="character" w:customStyle="1" w:styleId="affff9">
    <w:name w:val="Тема примечания Знак"/>
    <w:basedOn w:val="affff8"/>
    <w:uiPriority w:val="99"/>
    <w:rsid w:val="005D7E6D"/>
    <w:rPr>
      <w:b/>
      <w:bCs/>
    </w:rPr>
  </w:style>
  <w:style w:type="character" w:styleId="affffa">
    <w:name w:val="line number"/>
    <w:basedOn w:val="24"/>
    <w:uiPriority w:val="99"/>
    <w:rsid w:val="005D7E6D"/>
  </w:style>
  <w:style w:type="paragraph" w:customStyle="1" w:styleId="1b">
    <w:name w:val="Заголовок1"/>
    <w:basedOn w:val="a2"/>
    <w:next w:val="ab"/>
    <w:uiPriority w:val="99"/>
    <w:rsid w:val="005D7E6D"/>
    <w:pPr>
      <w:keepNext/>
      <w:suppressAutoHyphens/>
      <w:autoSpaceDE w:val="0"/>
      <w:spacing w:before="240" w:after="120" w:line="240" w:lineRule="auto"/>
      <w:jc w:val="left"/>
    </w:pPr>
    <w:rPr>
      <w:rFonts w:ascii="Arial" w:eastAsia="Arial Unicode MS" w:hAnsi="Arial" w:cs="Arial"/>
      <w:sz w:val="28"/>
      <w:szCs w:val="28"/>
      <w:lang w:eastAsia="ar-SA"/>
    </w:rPr>
  </w:style>
  <w:style w:type="paragraph" w:styleId="affffb">
    <w:name w:val="List"/>
    <w:basedOn w:val="ab"/>
    <w:uiPriority w:val="99"/>
    <w:rsid w:val="005D7E6D"/>
    <w:pPr>
      <w:suppressAutoHyphens/>
      <w:autoSpaceDE w:val="0"/>
      <w:spacing w:after="0" w:line="240" w:lineRule="auto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33">
    <w:name w:val="Название3"/>
    <w:basedOn w:val="a2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2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Название2"/>
    <w:basedOn w:val="a2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2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1c">
    <w:name w:val="Название1"/>
    <w:basedOn w:val="a2"/>
    <w:uiPriority w:val="99"/>
    <w:rsid w:val="005D7E6D"/>
    <w:pPr>
      <w:suppressLineNumbers/>
      <w:suppressAutoHyphens/>
      <w:autoSpaceDE w:val="0"/>
      <w:spacing w:before="120" w:after="120" w:line="240" w:lineRule="auto"/>
      <w:jc w:val="left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d">
    <w:name w:val="Указатель1"/>
    <w:basedOn w:val="a2"/>
    <w:uiPriority w:val="99"/>
    <w:rsid w:val="005D7E6D"/>
    <w:pPr>
      <w:suppressLineNumbers/>
      <w:suppressAutoHyphens/>
      <w:autoSpaceDE w:val="0"/>
      <w:spacing w:line="240" w:lineRule="auto"/>
      <w:jc w:val="left"/>
    </w:pPr>
    <w:rPr>
      <w:rFonts w:ascii="Arial" w:hAnsi="Arial" w:cs="Arial"/>
      <w:sz w:val="24"/>
      <w:szCs w:val="24"/>
      <w:lang w:eastAsia="ar-SA"/>
    </w:rPr>
  </w:style>
  <w:style w:type="paragraph" w:styleId="affffc">
    <w:name w:val="Body Text Indent"/>
    <w:basedOn w:val="a2"/>
    <w:link w:val="1e"/>
    <w:uiPriority w:val="99"/>
    <w:rsid w:val="005D7E6D"/>
    <w:pPr>
      <w:suppressAutoHyphens/>
      <w:autoSpaceDE w:val="0"/>
      <w:spacing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3"/>
    <w:link w:val="affffc"/>
    <w:uiPriority w:val="99"/>
    <w:rsid w:val="005D7E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2"/>
    <w:uiPriority w:val="99"/>
    <w:rsid w:val="005D7E6D"/>
    <w:pPr>
      <w:suppressAutoHyphens/>
      <w:autoSpaceDE w:val="0"/>
      <w:spacing w:line="240" w:lineRule="auto"/>
      <w:ind w:left="36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2"/>
    <w:uiPriority w:val="99"/>
    <w:rsid w:val="005D7E6D"/>
    <w:pPr>
      <w:suppressAutoHyphens/>
      <w:autoSpaceDE w:val="0"/>
      <w:spacing w:line="240" w:lineRule="auto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2"/>
    <w:uiPriority w:val="99"/>
    <w:rsid w:val="005D7E6D"/>
    <w:pPr>
      <w:suppressAutoHyphens/>
      <w:autoSpaceDE w:val="0"/>
      <w:spacing w:line="24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2"/>
    <w:uiPriority w:val="99"/>
    <w:rsid w:val="005D7E6D"/>
    <w:pPr>
      <w:suppressAutoHyphens/>
      <w:autoSpaceDE w:val="0"/>
      <w:spacing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Название объекта1"/>
    <w:basedOn w:val="a2"/>
    <w:next w:val="a2"/>
    <w:uiPriority w:val="99"/>
    <w:rsid w:val="005D7E6D"/>
    <w:pPr>
      <w:suppressAutoHyphens/>
      <w:autoSpaceDE w:val="0"/>
      <w:spacing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fd">
    <w:name w:val="Содержимое таблицы"/>
    <w:basedOn w:val="a2"/>
    <w:uiPriority w:val="99"/>
    <w:rsid w:val="005D7E6D"/>
    <w:pPr>
      <w:suppressLineNumbers/>
      <w:suppressAutoHyphens/>
      <w:autoSpaceDE w:val="0"/>
      <w:spacing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uiPriority w:val="99"/>
    <w:rsid w:val="005D7E6D"/>
    <w:pPr>
      <w:jc w:val="center"/>
    </w:pPr>
    <w:rPr>
      <w:b/>
      <w:bCs/>
    </w:rPr>
  </w:style>
  <w:style w:type="paragraph" w:customStyle="1" w:styleId="afffff">
    <w:name w:val="Содержимое врезки"/>
    <w:basedOn w:val="ab"/>
    <w:uiPriority w:val="99"/>
    <w:rsid w:val="005D7E6D"/>
    <w:pPr>
      <w:suppressAutoHyphens/>
      <w:autoSpaceDE w:val="0"/>
      <w:spacing w:after="0" w:line="240" w:lineRule="auto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paragraph" w:customStyle="1" w:styleId="1f0">
    <w:name w:val="Текст примечания1"/>
    <w:basedOn w:val="a2"/>
    <w:rsid w:val="005D7E6D"/>
    <w:pPr>
      <w:suppressAutoHyphens/>
      <w:autoSpaceDE w:val="0"/>
      <w:spacing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fff0">
    <w:name w:val="annotation text"/>
    <w:basedOn w:val="a2"/>
    <w:link w:val="1f1"/>
    <w:uiPriority w:val="99"/>
    <w:semiHidden/>
    <w:unhideWhenUsed/>
    <w:rsid w:val="005D7E6D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3"/>
    <w:link w:val="afffff0"/>
    <w:uiPriority w:val="99"/>
    <w:semiHidden/>
    <w:rsid w:val="005D7E6D"/>
    <w:rPr>
      <w:rFonts w:ascii="Calibri" w:eastAsia="Times New Roman" w:hAnsi="Calibri" w:cs="Times New Roman"/>
      <w:sz w:val="20"/>
      <w:szCs w:val="20"/>
    </w:rPr>
  </w:style>
  <w:style w:type="paragraph" w:styleId="afffff1">
    <w:name w:val="annotation subject"/>
    <w:basedOn w:val="1f0"/>
    <w:next w:val="1f0"/>
    <w:link w:val="1f2"/>
    <w:uiPriority w:val="99"/>
    <w:rsid w:val="005D7E6D"/>
    <w:rPr>
      <w:b/>
      <w:bCs/>
    </w:rPr>
  </w:style>
  <w:style w:type="character" w:customStyle="1" w:styleId="1f2">
    <w:name w:val="Тема примечания Знак1"/>
    <w:basedOn w:val="1f1"/>
    <w:link w:val="afffff1"/>
    <w:uiPriority w:val="99"/>
    <w:rsid w:val="005D7E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i">
    <w:name w:val="mi"/>
    <w:basedOn w:val="a3"/>
    <w:rsid w:val="005D7E6D"/>
  </w:style>
  <w:style w:type="character" w:customStyle="1" w:styleId="mo">
    <w:name w:val="mo"/>
    <w:basedOn w:val="a3"/>
    <w:rsid w:val="005D7E6D"/>
  </w:style>
  <w:style w:type="character" w:customStyle="1" w:styleId="mn">
    <w:name w:val="mn"/>
    <w:basedOn w:val="a3"/>
    <w:rsid w:val="005D7E6D"/>
  </w:style>
  <w:style w:type="character" w:styleId="afffff2">
    <w:name w:val="Emphasis"/>
    <w:basedOn w:val="a3"/>
    <w:uiPriority w:val="20"/>
    <w:qFormat/>
    <w:rsid w:val="005D7E6D"/>
    <w:rPr>
      <w:i/>
      <w:iCs/>
    </w:rPr>
  </w:style>
  <w:style w:type="paragraph" w:customStyle="1" w:styleId="address">
    <w:name w:val="address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hone">
    <w:name w:val="phone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email">
    <w:name w:val="email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web"/>
    <w:basedOn w:val="a2"/>
    <w:rsid w:val="005D7E6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814E8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814E8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27">
    <w:name w:val="Основной текст (2)_"/>
    <w:basedOn w:val="a3"/>
    <w:rsid w:val="00814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3"/>
    <w:link w:val="43"/>
    <w:rsid w:val="00814E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814E83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8">
    <w:name w:val="Основной текст (2) + Полужирный"/>
    <w:basedOn w:val="27"/>
    <w:rsid w:val="00814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7"/>
    <w:rsid w:val="00814E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">
    <w:name w:val="Основной текст (2)"/>
    <w:basedOn w:val="27"/>
    <w:rsid w:val="00814E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курсив"/>
    <w:basedOn w:val="42"/>
    <w:rsid w:val="00814E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2">
    <w:name w:val="Основной текст (8)_"/>
    <w:basedOn w:val="a3"/>
    <w:link w:val="83"/>
    <w:rsid w:val="00814E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2"/>
    <w:link w:val="82"/>
    <w:rsid w:val="00814E83"/>
    <w:pPr>
      <w:widowControl w:val="0"/>
      <w:shd w:val="clear" w:color="auto" w:fill="FFFFFF"/>
      <w:spacing w:before="420" w:line="48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1f3">
    <w:name w:val="Обычный1"/>
    <w:rsid w:val="00814E83"/>
    <w:rPr>
      <w:rFonts w:ascii="Calibri" w:eastAsia="Calibri" w:hAnsi="Calibri" w:cs="Calibri"/>
      <w:lang w:eastAsia="ru-RU"/>
    </w:rPr>
  </w:style>
  <w:style w:type="paragraph" w:customStyle="1" w:styleId="afffff3">
    <w:name w:val="Изображение"/>
    <w:basedOn w:val="a2"/>
    <w:link w:val="afffff4"/>
    <w:qFormat/>
    <w:rsid w:val="00814E83"/>
    <w:pPr>
      <w:spacing w:before="120" w:after="120"/>
      <w:contextualSpacing/>
    </w:pPr>
    <w:rPr>
      <w:rFonts w:ascii="Times New Roman" w:eastAsiaTheme="minorHAnsi" w:hAnsi="Times New Roman" w:cstheme="minorBidi"/>
      <w:noProof/>
      <w:sz w:val="24"/>
      <w:szCs w:val="24"/>
      <w:lang w:eastAsia="ru-RU"/>
    </w:rPr>
  </w:style>
  <w:style w:type="character" w:customStyle="1" w:styleId="afffff4">
    <w:name w:val="Изображение Знак"/>
    <w:basedOn w:val="a3"/>
    <w:link w:val="afffff3"/>
    <w:rsid w:val="00814E83"/>
    <w:rPr>
      <w:rFonts w:ascii="Times New Roman" w:hAnsi="Times New Roman"/>
      <w:noProof/>
      <w:sz w:val="24"/>
      <w:szCs w:val="24"/>
      <w:lang w:eastAsia="ru-RU"/>
    </w:rPr>
  </w:style>
  <w:style w:type="character" w:styleId="afffff5">
    <w:name w:val="annotation reference"/>
    <w:basedOn w:val="a3"/>
    <w:uiPriority w:val="99"/>
    <w:semiHidden/>
    <w:unhideWhenUsed/>
    <w:rsid w:val="00814E83"/>
    <w:rPr>
      <w:sz w:val="18"/>
      <w:szCs w:val="18"/>
    </w:rPr>
  </w:style>
  <w:style w:type="character" w:customStyle="1" w:styleId="price-currency">
    <w:name w:val="price-currency"/>
    <w:basedOn w:val="a3"/>
    <w:rsid w:val="00814E83"/>
  </w:style>
  <w:style w:type="character" w:styleId="afffff6">
    <w:name w:val="FollowedHyperlink"/>
    <w:basedOn w:val="a3"/>
    <w:uiPriority w:val="99"/>
    <w:semiHidden/>
    <w:unhideWhenUsed/>
    <w:rsid w:val="00814E83"/>
    <w:rPr>
      <w:color w:val="954F72" w:themeColor="followedHyperlink"/>
      <w:u w:val="single"/>
    </w:rPr>
  </w:style>
  <w:style w:type="character" w:customStyle="1" w:styleId="fontstyle01">
    <w:name w:val="fontstyle01"/>
    <w:basedOn w:val="a3"/>
    <w:rsid w:val="0081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f4">
    <w:name w:val="Стиль1 Знак"/>
    <w:locked/>
    <w:rsid w:val="003F5B64"/>
    <w:rPr>
      <w:rFonts w:ascii="Times New Roman" w:hAnsi="Times New Roman"/>
      <w:noProof/>
      <w:sz w:val="28"/>
    </w:rPr>
  </w:style>
  <w:style w:type="paragraph" w:customStyle="1" w:styleId="Subsubsection">
    <w:name w:val="Subsubsection"/>
    <w:next w:val="Bodytext"/>
    <w:rsid w:val="003F5B64"/>
    <w:pPr>
      <w:numPr>
        <w:ilvl w:val="2"/>
        <w:numId w:val="6"/>
      </w:numPr>
      <w:spacing w:before="240" w:after="0" w:line="240" w:lineRule="auto"/>
      <w:ind w:firstLine="0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Bodytext">
    <w:name w:val="Bodytext"/>
    <w:next w:val="BodytextIndented"/>
    <w:rsid w:val="003F5B64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BodytextIndented">
    <w:name w:val="BodytextIndented"/>
    <w:basedOn w:val="Bodytext"/>
    <w:rsid w:val="003F5B64"/>
    <w:pPr>
      <w:ind w:firstLine="284"/>
    </w:pPr>
  </w:style>
  <w:style w:type="paragraph" w:customStyle="1" w:styleId="Section">
    <w:name w:val="Section"/>
    <w:next w:val="Bodytext"/>
    <w:rsid w:val="003F5B64"/>
    <w:pPr>
      <w:numPr>
        <w:numId w:val="6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Bulleted">
    <w:name w:val="Bulleted"/>
    <w:rsid w:val="003F5B64"/>
    <w:pPr>
      <w:numPr>
        <w:numId w:val="5"/>
      </w:numPr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Subsection">
    <w:name w:val="Subsection"/>
    <w:next w:val="Bodytext"/>
    <w:rsid w:val="003F5B64"/>
    <w:pPr>
      <w:numPr>
        <w:ilvl w:val="1"/>
        <w:numId w:val="6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paragraph" w:customStyle="1" w:styleId="E-mail">
    <w:name w:val="E-mail"/>
    <w:next w:val="Abstract"/>
    <w:rsid w:val="003F5B64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  <w:style w:type="paragraph" w:customStyle="1" w:styleId="Abstract">
    <w:name w:val="Abstract"/>
    <w:next w:val="Section"/>
    <w:rsid w:val="003F5B64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customStyle="1" w:styleId="Sectionnonumber">
    <w:name w:val="Section (no number)"/>
    <w:next w:val="Bodytext"/>
    <w:rsid w:val="003F5B64"/>
    <w:p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US"/>
    </w:rPr>
  </w:style>
  <w:style w:type="paragraph" w:customStyle="1" w:styleId="Authors">
    <w:name w:val="Authors"/>
    <w:next w:val="Addresses"/>
    <w:rsid w:val="003F5B64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next w:val="E-mail"/>
    <w:rsid w:val="003F5B64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paragraph" w:customStyle="1" w:styleId="Reference">
    <w:name w:val="Reference"/>
    <w:rsid w:val="003F5B64"/>
    <w:pPr>
      <w:widowControl w:val="0"/>
      <w:numPr>
        <w:numId w:val="7"/>
      </w:num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  <w:style w:type="character" w:customStyle="1" w:styleId="afffff7">
    <w:name w:val="Подпись к таблице_"/>
    <w:basedOn w:val="a3"/>
    <w:link w:val="1f5"/>
    <w:uiPriority w:val="99"/>
    <w:locked/>
    <w:rsid w:val="003F5B64"/>
    <w:rPr>
      <w:sz w:val="28"/>
      <w:szCs w:val="28"/>
      <w:shd w:val="clear" w:color="auto" w:fill="FFFFFF"/>
    </w:rPr>
  </w:style>
  <w:style w:type="paragraph" w:customStyle="1" w:styleId="1f5">
    <w:name w:val="Подпись к таблице1"/>
    <w:basedOn w:val="a2"/>
    <w:link w:val="afffff7"/>
    <w:uiPriority w:val="99"/>
    <w:rsid w:val="003F5B64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fffff8">
    <w:name w:val="Статья"/>
    <w:basedOn w:val="a2"/>
    <w:link w:val="afffff9"/>
    <w:rsid w:val="003F5B64"/>
    <w:pPr>
      <w:tabs>
        <w:tab w:val="right" w:pos="9639"/>
      </w:tabs>
      <w:spacing w:line="36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fffff9">
    <w:name w:val="Статья Знак"/>
    <w:link w:val="afffff8"/>
    <w:rsid w:val="003F5B64"/>
    <w:rPr>
      <w:rFonts w:ascii="Times New Roman" w:eastAsia="Times New Roman" w:hAnsi="Times New Roman" w:cs="Times New Roman"/>
      <w:sz w:val="26"/>
      <w:szCs w:val="24"/>
    </w:rPr>
  </w:style>
  <w:style w:type="paragraph" w:customStyle="1" w:styleId="afffffa">
    <w:name w:val="Степень"/>
    <w:basedOn w:val="a2"/>
    <w:link w:val="afffffb"/>
    <w:qFormat/>
    <w:rsid w:val="008E7431"/>
    <w:pPr>
      <w:spacing w:line="360" w:lineRule="auto"/>
    </w:pPr>
    <w:rPr>
      <w:rFonts w:ascii="Times New Roman" w:hAnsi="Times New Roman"/>
      <w:b/>
      <w:i/>
    </w:rPr>
  </w:style>
  <w:style w:type="character" w:customStyle="1" w:styleId="afffffb">
    <w:name w:val="Степень Знак"/>
    <w:basedOn w:val="a3"/>
    <w:link w:val="afffffa"/>
    <w:rsid w:val="008E7431"/>
    <w:rPr>
      <w:rFonts w:ascii="Times New Roman" w:eastAsia="Times New Roman" w:hAnsi="Times New Roman" w:cs="Times New Roman"/>
      <w:b/>
      <w:i/>
    </w:rPr>
  </w:style>
  <w:style w:type="paragraph" w:customStyle="1" w:styleId="NIR">
    <w:name w:val="NIR"/>
    <w:qFormat/>
    <w:rsid w:val="00B9109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337C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337C1A"/>
    <w:rPr>
      <w:rFonts w:ascii="Calibri" w:eastAsia="Times New Roman" w:hAnsi="Calibri" w:cs="Times New Roman"/>
      <w:sz w:val="16"/>
      <w:szCs w:val="16"/>
    </w:rPr>
  </w:style>
  <w:style w:type="character" w:customStyle="1" w:styleId="reference-text">
    <w:name w:val="reference-text"/>
    <w:basedOn w:val="a3"/>
    <w:rsid w:val="003356A8"/>
  </w:style>
  <w:style w:type="character" w:customStyle="1" w:styleId="shorttext">
    <w:name w:val="short_text"/>
    <w:basedOn w:val="a3"/>
    <w:rsid w:val="003356A8"/>
  </w:style>
  <w:style w:type="paragraph" w:customStyle="1" w:styleId="37">
    <w:name w:val="Стиль3"/>
    <w:basedOn w:val="2"/>
    <w:link w:val="38"/>
    <w:qFormat/>
    <w:rsid w:val="00E51C3E"/>
  </w:style>
  <w:style w:type="paragraph" w:customStyle="1" w:styleId="afffffc">
    <w:name w:val="Ответственный"/>
    <w:basedOn w:val="37"/>
    <w:link w:val="afffffd"/>
    <w:qFormat/>
    <w:rsid w:val="003958EC"/>
    <w:pPr>
      <w:jc w:val="left"/>
    </w:pPr>
    <w:rPr>
      <w:b w:val="0"/>
      <w:i w:val="0"/>
    </w:rPr>
  </w:style>
  <w:style w:type="character" w:customStyle="1" w:styleId="38">
    <w:name w:val="Стиль3 Знак"/>
    <w:basedOn w:val="20"/>
    <w:link w:val="37"/>
    <w:rsid w:val="00E51C3E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paragraph" w:customStyle="1" w:styleId="ConsPlusNonformat">
    <w:name w:val="ConsPlusNonformat"/>
    <w:uiPriority w:val="99"/>
    <w:rsid w:val="003958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d">
    <w:name w:val="Ответственный Знак"/>
    <w:basedOn w:val="38"/>
    <w:link w:val="afffffc"/>
    <w:rsid w:val="003958EC"/>
    <w:rPr>
      <w:rFonts w:ascii="Times New Roman" w:hAnsi="Times New Roman" w:cs="Times New Roman"/>
      <w:b w:val="0"/>
      <w:i w:val="0"/>
      <w:color w:val="000000" w:themeColor="text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288-7561(&#1087;&#1088;&#1080;" TargetMode="External"/><Relationship Id="rId13" Type="http://schemas.openxmlformats.org/officeDocument/2006/relationships/hyperlink" Target="https://base.garant.ru/19611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9057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-rker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6118/" TargetMode="External"/><Relationship Id="rId10" Type="http://schemas.openxmlformats.org/officeDocument/2006/relationships/hyperlink" Target="https://orcid.org/0000-0003-1288-7561(&#1087;&#1088;&#108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-rkerr@mail.ru" TargetMode="External"/><Relationship Id="rId14" Type="http://schemas.openxmlformats.org/officeDocument/2006/relationships/hyperlink" Target="https://base.garant.ru/12169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5431-0A82-4207-B8FD-4C2AA0C6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2022-03-22T07:01:00Z</cp:lastPrinted>
  <dcterms:created xsi:type="dcterms:W3CDTF">2022-04-13T10:39:00Z</dcterms:created>
  <dcterms:modified xsi:type="dcterms:W3CDTF">2022-05-20T05:18:00Z</dcterms:modified>
</cp:coreProperties>
</file>